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45F8E" w14:textId="77777777" w:rsidR="006458B4" w:rsidRDefault="006458B4">
      <w:pPr>
        <w:rPr>
          <w:rFonts w:hint="eastAsia"/>
        </w:rPr>
      </w:pPr>
      <w:r>
        <w:rPr>
          <w:rFonts w:hint="eastAsia"/>
        </w:rPr>
        <w:t>甚得其乐的拼音：shèn dé qí lè</w:t>
      </w:r>
    </w:p>
    <w:p w14:paraId="2B34854D" w14:textId="77777777" w:rsidR="006458B4" w:rsidRDefault="006458B4">
      <w:pPr>
        <w:rPr>
          <w:rFonts w:hint="eastAsia"/>
        </w:rPr>
      </w:pPr>
      <w:r>
        <w:rPr>
          <w:rFonts w:hint="eastAsia"/>
        </w:rPr>
        <w:t>在汉语的浩瀚海洋中，每一个词语都有其独特的发音和意义，“甚得其乐”这个成语也不例外。它由四个汉字组成，每个字都承载着丰富的文化内涵。“甚”（shèn）意味着非常、极其；“得”（dé）表示获得或实现；“其”（qí）作为代词在这里指的是某事物或者某人的；而“乐”（lè），则是快乐、享受的意思。当这四个字组合在一起时，便传达出了一种深入骨髓的愉悦和满足感。</w:t>
      </w:r>
    </w:p>
    <w:p w14:paraId="7E94C7D4" w14:textId="77777777" w:rsidR="006458B4" w:rsidRDefault="006458B4">
      <w:pPr>
        <w:rPr>
          <w:rFonts w:hint="eastAsia"/>
        </w:rPr>
      </w:pPr>
    </w:p>
    <w:p w14:paraId="4F414979" w14:textId="77777777" w:rsidR="006458B4" w:rsidRDefault="006458B4">
      <w:pPr>
        <w:rPr>
          <w:rFonts w:hint="eastAsia"/>
        </w:rPr>
      </w:pPr>
      <w:r>
        <w:rPr>
          <w:rFonts w:hint="eastAsia"/>
        </w:rPr>
        <w:t>成语的来源与历史背景</w:t>
      </w:r>
    </w:p>
    <w:p w14:paraId="7F2E0915" w14:textId="77777777" w:rsidR="006458B4" w:rsidRDefault="006458B4">
      <w:pPr>
        <w:rPr>
          <w:rFonts w:hint="eastAsia"/>
        </w:rPr>
      </w:pPr>
      <w:r>
        <w:rPr>
          <w:rFonts w:hint="eastAsia"/>
        </w:rPr>
        <w:t>追溯到古代中国，这个成语背后的故事往往与哲学家们对生活的思考有关。在中国古代哲学中，儒家倡导人们应该积极地参与社会事务，追求道德上的完善，而道家则更强调顺应自然，寻求内心的平静与自由。“甚得其乐”的思想可能受到这两种哲学流派的影响，既体现了个人对生活中美好事物的深刻体验，也反映了古人对于简单生活乐趣的珍视。尽管确切的起源难以考证，但这个成语所表达的情感和态度却是深入人心的，被广泛应用于文学作品和日常对话之中。</w:t>
      </w:r>
    </w:p>
    <w:p w14:paraId="64D0B96F" w14:textId="77777777" w:rsidR="006458B4" w:rsidRDefault="006458B4">
      <w:pPr>
        <w:rPr>
          <w:rFonts w:hint="eastAsia"/>
        </w:rPr>
      </w:pPr>
    </w:p>
    <w:p w14:paraId="1F33EC93" w14:textId="77777777" w:rsidR="006458B4" w:rsidRDefault="006458B4">
      <w:pPr>
        <w:rPr>
          <w:rFonts w:hint="eastAsia"/>
        </w:rPr>
      </w:pPr>
      <w:r>
        <w:rPr>
          <w:rFonts w:hint="eastAsia"/>
        </w:rPr>
        <w:t>成语在现代语境中的应用</w:t>
      </w:r>
    </w:p>
    <w:p w14:paraId="6651D0BF" w14:textId="77777777" w:rsidR="006458B4" w:rsidRDefault="006458B4">
      <w:pPr>
        <w:rPr>
          <w:rFonts w:hint="eastAsia"/>
        </w:rPr>
      </w:pPr>
      <w:r>
        <w:rPr>
          <w:rFonts w:hint="eastAsia"/>
        </w:rPr>
        <w:t>随着时代的变迁，“甚得其乐”依然保持着它的生命力，在现代社会里继续发挥着作用。它不仅仅是一个描述状态的词汇，更是一种生活态度的象征。无论是在工作还是休闲时刻，当我们全身心投入到自己热爱的事情当中，并从中感受到无比的乐趣时，就可以说我们“甚得其乐”。例如，一位艺术家沉浸于创作过程中，或是运动爱好者在跑步时感受到风的轻抚，这些瞬间都是“甚得其乐”的真实写照。该成语也被用来形容那些在生活中找到了真正属于自己的位置的人们，他们能够以乐观的态度面对挑战，享受每一天带来的惊喜。</w:t>
      </w:r>
    </w:p>
    <w:p w14:paraId="1204D869" w14:textId="77777777" w:rsidR="006458B4" w:rsidRDefault="006458B4">
      <w:pPr>
        <w:rPr>
          <w:rFonts w:hint="eastAsia"/>
        </w:rPr>
      </w:pPr>
    </w:p>
    <w:p w14:paraId="121563F3" w14:textId="77777777" w:rsidR="006458B4" w:rsidRDefault="006458B4">
      <w:pPr>
        <w:rPr>
          <w:rFonts w:hint="eastAsia"/>
        </w:rPr>
      </w:pPr>
      <w:r>
        <w:rPr>
          <w:rFonts w:hint="eastAsia"/>
        </w:rPr>
        <w:t>如何在生活中实践“甚得其乐”</w:t>
      </w:r>
    </w:p>
    <w:p w14:paraId="5411C771" w14:textId="77777777" w:rsidR="006458B4" w:rsidRDefault="006458B4">
      <w:pPr>
        <w:rPr>
          <w:rFonts w:hint="eastAsia"/>
        </w:rPr>
      </w:pPr>
      <w:r>
        <w:rPr>
          <w:rFonts w:hint="eastAsia"/>
        </w:rPr>
        <w:t>要达到“甚得其乐”的境界并非易事，需要我们在繁忙的生活中找到平衡点。培养兴趣爱好是至关重要的一步。通过探索不同的领域，我们可以发现哪些活动最能触动心灵深处的弦。保持好奇心同样不可或缺。一个充满好奇的心灵总是更容易发现周围世界的美妙之处，从而更容易体验到深刻的快乐。再者，学会感恩也是关键因素之一。当我们心怀感激地看待身边的一切时，即使是平凡的日子也会变得格外珍贵。不要忘记与他人分享这份喜悦。与朋友家人共同度过美好时光，不仅能够加深彼此之间的联系，更能将个人的快乐放大数倍，真正做到“甚得其乐”。</w:t>
      </w:r>
    </w:p>
    <w:p w14:paraId="7AD60BE7" w14:textId="77777777" w:rsidR="006458B4" w:rsidRDefault="006458B4">
      <w:pPr>
        <w:rPr>
          <w:rFonts w:hint="eastAsia"/>
        </w:rPr>
      </w:pPr>
    </w:p>
    <w:p w14:paraId="39D461E0" w14:textId="77777777" w:rsidR="006458B4" w:rsidRDefault="006458B4">
      <w:pPr>
        <w:rPr>
          <w:rFonts w:hint="eastAsia"/>
        </w:rPr>
      </w:pPr>
      <w:r>
        <w:rPr>
          <w:rFonts w:hint="eastAsia"/>
        </w:rPr>
        <w:t>最后的总结</w:t>
      </w:r>
    </w:p>
    <w:p w14:paraId="36BA3BAF" w14:textId="77777777" w:rsidR="006458B4" w:rsidRDefault="006458B4">
      <w:pPr>
        <w:rPr>
          <w:rFonts w:hint="eastAsia"/>
        </w:rPr>
      </w:pPr>
      <w:r>
        <w:rPr>
          <w:rFonts w:hint="eastAsia"/>
        </w:rPr>
        <w:t>“甚得其乐”不仅仅是一句简单的成语，它代表了一种追求内心宁静与外在和谐的生活方式。从古至今，无数人在这条道路上寻找属于自己的答案。在这个快节奏的时代背景下，让我们不妨放慢脚步，用心去感受每一次呼吸，每一刻的存在，也许你会发现，原来真正的快乐就藏在生活的点滴之间，等待着你去发现并尽情享受。</w:t>
      </w:r>
    </w:p>
    <w:p w14:paraId="41691CDA" w14:textId="77777777" w:rsidR="006458B4" w:rsidRDefault="006458B4">
      <w:pPr>
        <w:rPr>
          <w:rFonts w:hint="eastAsia"/>
        </w:rPr>
      </w:pPr>
    </w:p>
    <w:p w14:paraId="133292D8" w14:textId="77777777" w:rsidR="006458B4" w:rsidRDefault="006458B4">
      <w:pPr>
        <w:rPr>
          <w:rFonts w:hint="eastAsia"/>
        </w:rPr>
      </w:pPr>
      <w:r>
        <w:rPr>
          <w:rFonts w:hint="eastAsia"/>
        </w:rPr>
        <w:t>本文是由每日文章网(2345lzwz.cn)为大家创作</w:t>
      </w:r>
    </w:p>
    <w:p w14:paraId="749E2103" w14:textId="7884A172" w:rsidR="009C3A1C" w:rsidRDefault="009C3A1C"/>
    <w:sectPr w:rsidR="009C3A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1C"/>
    <w:rsid w:val="003B267A"/>
    <w:rsid w:val="006458B4"/>
    <w:rsid w:val="009C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0D187-662B-492C-804C-4AEA0DB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A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A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A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A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A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A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A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A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A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A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A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A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A1C"/>
    <w:rPr>
      <w:rFonts w:cstheme="majorBidi"/>
      <w:color w:val="2F5496" w:themeColor="accent1" w:themeShade="BF"/>
      <w:sz w:val="28"/>
      <w:szCs w:val="28"/>
    </w:rPr>
  </w:style>
  <w:style w:type="character" w:customStyle="1" w:styleId="50">
    <w:name w:val="标题 5 字符"/>
    <w:basedOn w:val="a0"/>
    <w:link w:val="5"/>
    <w:uiPriority w:val="9"/>
    <w:semiHidden/>
    <w:rsid w:val="009C3A1C"/>
    <w:rPr>
      <w:rFonts w:cstheme="majorBidi"/>
      <w:color w:val="2F5496" w:themeColor="accent1" w:themeShade="BF"/>
      <w:sz w:val="24"/>
    </w:rPr>
  </w:style>
  <w:style w:type="character" w:customStyle="1" w:styleId="60">
    <w:name w:val="标题 6 字符"/>
    <w:basedOn w:val="a0"/>
    <w:link w:val="6"/>
    <w:uiPriority w:val="9"/>
    <w:semiHidden/>
    <w:rsid w:val="009C3A1C"/>
    <w:rPr>
      <w:rFonts w:cstheme="majorBidi"/>
      <w:b/>
      <w:bCs/>
      <w:color w:val="2F5496" w:themeColor="accent1" w:themeShade="BF"/>
    </w:rPr>
  </w:style>
  <w:style w:type="character" w:customStyle="1" w:styleId="70">
    <w:name w:val="标题 7 字符"/>
    <w:basedOn w:val="a0"/>
    <w:link w:val="7"/>
    <w:uiPriority w:val="9"/>
    <w:semiHidden/>
    <w:rsid w:val="009C3A1C"/>
    <w:rPr>
      <w:rFonts w:cstheme="majorBidi"/>
      <w:b/>
      <w:bCs/>
      <w:color w:val="595959" w:themeColor="text1" w:themeTint="A6"/>
    </w:rPr>
  </w:style>
  <w:style w:type="character" w:customStyle="1" w:styleId="80">
    <w:name w:val="标题 8 字符"/>
    <w:basedOn w:val="a0"/>
    <w:link w:val="8"/>
    <w:uiPriority w:val="9"/>
    <w:semiHidden/>
    <w:rsid w:val="009C3A1C"/>
    <w:rPr>
      <w:rFonts w:cstheme="majorBidi"/>
      <w:color w:val="595959" w:themeColor="text1" w:themeTint="A6"/>
    </w:rPr>
  </w:style>
  <w:style w:type="character" w:customStyle="1" w:styleId="90">
    <w:name w:val="标题 9 字符"/>
    <w:basedOn w:val="a0"/>
    <w:link w:val="9"/>
    <w:uiPriority w:val="9"/>
    <w:semiHidden/>
    <w:rsid w:val="009C3A1C"/>
    <w:rPr>
      <w:rFonts w:eastAsiaTheme="majorEastAsia" w:cstheme="majorBidi"/>
      <w:color w:val="595959" w:themeColor="text1" w:themeTint="A6"/>
    </w:rPr>
  </w:style>
  <w:style w:type="paragraph" w:styleId="a3">
    <w:name w:val="Title"/>
    <w:basedOn w:val="a"/>
    <w:next w:val="a"/>
    <w:link w:val="a4"/>
    <w:uiPriority w:val="10"/>
    <w:qFormat/>
    <w:rsid w:val="009C3A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A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A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A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A1C"/>
    <w:pPr>
      <w:spacing w:before="160"/>
      <w:jc w:val="center"/>
    </w:pPr>
    <w:rPr>
      <w:i/>
      <w:iCs/>
      <w:color w:val="404040" w:themeColor="text1" w:themeTint="BF"/>
    </w:rPr>
  </w:style>
  <w:style w:type="character" w:customStyle="1" w:styleId="a8">
    <w:name w:val="引用 字符"/>
    <w:basedOn w:val="a0"/>
    <w:link w:val="a7"/>
    <w:uiPriority w:val="29"/>
    <w:rsid w:val="009C3A1C"/>
    <w:rPr>
      <w:i/>
      <w:iCs/>
      <w:color w:val="404040" w:themeColor="text1" w:themeTint="BF"/>
    </w:rPr>
  </w:style>
  <w:style w:type="paragraph" w:styleId="a9">
    <w:name w:val="List Paragraph"/>
    <w:basedOn w:val="a"/>
    <w:uiPriority w:val="34"/>
    <w:qFormat/>
    <w:rsid w:val="009C3A1C"/>
    <w:pPr>
      <w:ind w:left="720"/>
      <w:contextualSpacing/>
    </w:pPr>
  </w:style>
  <w:style w:type="character" w:styleId="aa">
    <w:name w:val="Intense Emphasis"/>
    <w:basedOn w:val="a0"/>
    <w:uiPriority w:val="21"/>
    <w:qFormat/>
    <w:rsid w:val="009C3A1C"/>
    <w:rPr>
      <w:i/>
      <w:iCs/>
      <w:color w:val="2F5496" w:themeColor="accent1" w:themeShade="BF"/>
    </w:rPr>
  </w:style>
  <w:style w:type="paragraph" w:styleId="ab">
    <w:name w:val="Intense Quote"/>
    <w:basedOn w:val="a"/>
    <w:next w:val="a"/>
    <w:link w:val="ac"/>
    <w:uiPriority w:val="30"/>
    <w:qFormat/>
    <w:rsid w:val="009C3A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A1C"/>
    <w:rPr>
      <w:i/>
      <w:iCs/>
      <w:color w:val="2F5496" w:themeColor="accent1" w:themeShade="BF"/>
    </w:rPr>
  </w:style>
  <w:style w:type="character" w:styleId="ad">
    <w:name w:val="Intense Reference"/>
    <w:basedOn w:val="a0"/>
    <w:uiPriority w:val="32"/>
    <w:qFormat/>
    <w:rsid w:val="009C3A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