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E372A" w14:textId="77777777" w:rsidR="00893FC8" w:rsidRDefault="00893FC8">
      <w:pPr>
        <w:rPr>
          <w:rFonts w:hint="eastAsia"/>
        </w:rPr>
      </w:pPr>
      <w:r>
        <w:rPr>
          <w:rFonts w:hint="eastAsia"/>
        </w:rPr>
        <w:t>田家四季歌带的拼音</w:t>
      </w:r>
    </w:p>
    <w:p w14:paraId="6F00A804" w14:textId="77777777" w:rsidR="00893FC8" w:rsidRDefault="00893FC8">
      <w:pPr>
        <w:rPr>
          <w:rFonts w:hint="eastAsia"/>
        </w:rPr>
      </w:pPr>
      <w:r>
        <w:rPr>
          <w:rFonts w:hint="eastAsia"/>
        </w:rPr>
        <w:t>Tiánjiā sìjì gē dài de pīnyīn</w:t>
      </w:r>
    </w:p>
    <w:p w14:paraId="6A7613F5" w14:textId="77777777" w:rsidR="00893FC8" w:rsidRDefault="00893FC8">
      <w:pPr>
        <w:rPr>
          <w:rFonts w:hint="eastAsia"/>
        </w:rPr>
      </w:pPr>
    </w:p>
    <w:p w14:paraId="4B695BAD" w14:textId="77777777" w:rsidR="00893FC8" w:rsidRDefault="00893FC8">
      <w:pPr>
        <w:rPr>
          <w:rFonts w:hint="eastAsia"/>
        </w:rPr>
      </w:pPr>
      <w:r>
        <w:rPr>
          <w:rFonts w:hint="eastAsia"/>
        </w:rPr>
        <w:t>序言：田家四季歌的韵味与传承</w:t>
      </w:r>
    </w:p>
    <w:p w14:paraId="1FC74D3D" w14:textId="77777777" w:rsidR="00893FC8" w:rsidRDefault="00893FC8">
      <w:pPr>
        <w:rPr>
          <w:rFonts w:hint="eastAsia"/>
        </w:rPr>
      </w:pPr>
      <w:r>
        <w:rPr>
          <w:rFonts w:hint="eastAsia"/>
        </w:rPr>
        <w:t>在中国传统文化的长河中，田家四季歌犹如一颗璀璨的明珠，闪耀着农耕文明的独特光芒。它以诗歌的形式记录了农民一年四季的生活点滴、劳作场景和情感世界。而将田家四季歌中的汉字转化为拼音，不仅有助于非汉语母语者了解这一传统艺术形式，也是对中国文化的一种现代化诠释。通过拼音，人们可以更直观地感受每一字背后的发音，体会中国语言的音韵之美。</w:t>
      </w:r>
    </w:p>
    <w:p w14:paraId="39FF72A3" w14:textId="77777777" w:rsidR="00893FC8" w:rsidRDefault="00893FC8">
      <w:pPr>
        <w:rPr>
          <w:rFonts w:hint="eastAsia"/>
        </w:rPr>
      </w:pPr>
    </w:p>
    <w:p w14:paraId="72A1D312" w14:textId="77777777" w:rsidR="00893FC8" w:rsidRDefault="00893FC8">
      <w:pPr>
        <w:rPr>
          <w:rFonts w:hint="eastAsia"/>
        </w:rPr>
      </w:pPr>
      <w:r>
        <w:rPr>
          <w:rFonts w:hint="eastAsia"/>
        </w:rPr>
        <w:t>春天的播种与希望 - Chūntiān de bōzhǒng yǔ xīwàng</w:t>
      </w:r>
    </w:p>
    <w:p w14:paraId="269B13C3" w14:textId="77777777" w:rsidR="00893FC8" w:rsidRDefault="00893FC8">
      <w:pPr>
        <w:rPr>
          <w:rFonts w:hint="eastAsia"/>
        </w:rPr>
      </w:pPr>
      <w:r>
        <w:rPr>
          <w:rFonts w:hint="eastAsia"/>
        </w:rPr>
        <w:t>“春眠不觉晓，处处闻啼鸟。”春天是万物复苏的季节，田家四季歌以轻快的旋律描绘了这个充满生机与希望的时光。“chūn tián”（春田）里，农民们开始了一年的辛勤耕耘，“bō zhǒng”（播种），期待着秋天的丰收。孩子们在田野间嬉戏玩耍，老人们则坐在家门口晒太阳，谈论着天气的好坏。这一切构成了一个和谐的画面，预示着新的一年即将开启。</w:t>
      </w:r>
    </w:p>
    <w:p w14:paraId="2E2CE4B1" w14:textId="77777777" w:rsidR="00893FC8" w:rsidRDefault="00893FC8">
      <w:pPr>
        <w:rPr>
          <w:rFonts w:hint="eastAsia"/>
        </w:rPr>
      </w:pPr>
    </w:p>
    <w:p w14:paraId="4F9558E2" w14:textId="77777777" w:rsidR="00893FC8" w:rsidRDefault="00893FC8">
      <w:pPr>
        <w:rPr>
          <w:rFonts w:hint="eastAsia"/>
        </w:rPr>
      </w:pPr>
      <w:r>
        <w:rPr>
          <w:rFonts w:hint="eastAsia"/>
        </w:rPr>
        <w:t>夏天的热情与汗水 - Xiàtiān de rèqíng yǔ hànshuǐ</w:t>
      </w:r>
    </w:p>
    <w:p w14:paraId="4043571D" w14:textId="77777777" w:rsidR="00893FC8" w:rsidRDefault="00893FC8">
      <w:pPr>
        <w:rPr>
          <w:rFonts w:hint="eastAsia"/>
        </w:rPr>
      </w:pPr>
      <w:r>
        <w:rPr>
          <w:rFonts w:hint="eastAsia"/>
        </w:rPr>
        <w:t>当夏日的阳光直射大地，“xià tián”（夏田）里的农作物茁壮成长。此时的田家生活被汗水所浸润，农民们顶着烈日，在田间忙碌。“gē qǔ”（歌曲）声从田埂上传来，那是他们为了缓解疲劳而唱出的心声。尽管工作辛苦，但每个人脸上都洋溢着满足的笑容，因为这是收获前最后的努力阶段。</w:t>
      </w:r>
    </w:p>
    <w:p w14:paraId="11A47BC7" w14:textId="77777777" w:rsidR="00893FC8" w:rsidRDefault="00893FC8">
      <w:pPr>
        <w:rPr>
          <w:rFonts w:hint="eastAsia"/>
        </w:rPr>
      </w:pPr>
    </w:p>
    <w:p w14:paraId="562EC82B" w14:textId="77777777" w:rsidR="00893FC8" w:rsidRDefault="00893FC8">
      <w:pPr>
        <w:rPr>
          <w:rFonts w:hint="eastAsia"/>
        </w:rPr>
      </w:pPr>
      <w:r>
        <w:rPr>
          <w:rFonts w:hint="eastAsia"/>
        </w:rPr>
        <w:t>秋天的收获与感恩 - Qiūtiān de shōuhuò yǔ gǎn'ēn</w:t>
      </w:r>
    </w:p>
    <w:p w14:paraId="7C505969" w14:textId="77777777" w:rsidR="00893FC8" w:rsidRDefault="00893FC8">
      <w:pPr>
        <w:rPr>
          <w:rFonts w:hint="eastAsia"/>
        </w:rPr>
      </w:pPr>
      <w:r>
        <w:rPr>
          <w:rFonts w:hint="eastAsia"/>
        </w:rPr>
        <w:t>“秋风送爽叶飘零”，随着气温逐渐降低，“qiū tián”（秋田）迎来了最令人喜悦的时刻——收获。“gē shēng”（歌声）再次响起，这次不再是劳作时的轻吟，而是对大自然馈赠的感激之情。“shōu huò”（收获）不仅是物质上的富足，更是精神上的一次洗礼，让人们更加珍惜土地给予的一切。</w:t>
      </w:r>
    </w:p>
    <w:p w14:paraId="089CDEC8" w14:textId="77777777" w:rsidR="00893FC8" w:rsidRDefault="00893FC8">
      <w:pPr>
        <w:rPr>
          <w:rFonts w:hint="eastAsia"/>
        </w:rPr>
      </w:pPr>
    </w:p>
    <w:p w14:paraId="025BE8D9" w14:textId="77777777" w:rsidR="00893FC8" w:rsidRDefault="00893FC8">
      <w:pPr>
        <w:rPr>
          <w:rFonts w:hint="eastAsia"/>
        </w:rPr>
      </w:pPr>
      <w:r>
        <w:rPr>
          <w:rFonts w:hint="eastAsia"/>
        </w:rPr>
        <w:t>冬天的休憩与期盼 - Dōngtiān de xiūqì yǔ qīdài</w:t>
      </w:r>
    </w:p>
    <w:p w14:paraId="7EE7F59E" w14:textId="77777777" w:rsidR="00893FC8" w:rsidRDefault="00893FC8">
      <w:pPr>
        <w:rPr>
          <w:rFonts w:hint="eastAsia"/>
        </w:rPr>
      </w:pPr>
      <w:r>
        <w:rPr>
          <w:rFonts w:hint="eastAsia"/>
        </w:rPr>
        <w:t>寒冬降临，“dōng tián”（冬田）一片寂静。经过一年的辛勤劳作，农民们终于可以暂时休息，围坐在一起分享着过去的故事，计划着未来的生活。“gē diào”（歌调）变得低沉而温暖，仿佛在诉说着岁月的沧桑。然而，即便是在最寒冷的日子里，心中依然怀揣着对新一年的美好向往。</w:t>
      </w:r>
    </w:p>
    <w:p w14:paraId="18365AEB" w14:textId="77777777" w:rsidR="00893FC8" w:rsidRDefault="00893FC8">
      <w:pPr>
        <w:rPr>
          <w:rFonts w:hint="eastAsia"/>
        </w:rPr>
      </w:pPr>
    </w:p>
    <w:p w14:paraId="64753FB7" w14:textId="77777777" w:rsidR="00893FC8" w:rsidRDefault="00893FC8">
      <w:pPr>
        <w:rPr>
          <w:rFonts w:hint="eastAsia"/>
        </w:rPr>
      </w:pPr>
      <w:r>
        <w:rPr>
          <w:rFonts w:hint="eastAsia"/>
        </w:rPr>
        <w:t>最后的总结：田家四季歌的永恒魅力</w:t>
      </w:r>
    </w:p>
    <w:p w14:paraId="1F426303" w14:textId="77777777" w:rsidR="00893FC8" w:rsidRDefault="00893FC8">
      <w:pPr>
        <w:rPr>
          <w:rFonts w:hint="eastAsia"/>
        </w:rPr>
      </w:pPr>
      <w:r>
        <w:rPr>
          <w:rFonts w:hint="eastAsia"/>
        </w:rPr>
        <w:t>田家四季歌以其独特的视角展现了中国农民真实而又丰富的日常生活，它不仅仅是一首简单的民谣，更是一种文化的象征。通过“Tián jiā sì jì gē”的拼音表达，我们希望能够让更多人感受到这份来自远古时代的质朴情感，并将其传递给下一代，让这份珍贵的文化遗产得以永续流传。</w:t>
      </w:r>
    </w:p>
    <w:p w14:paraId="50703691" w14:textId="77777777" w:rsidR="00893FC8" w:rsidRDefault="00893FC8">
      <w:pPr>
        <w:rPr>
          <w:rFonts w:hint="eastAsia"/>
        </w:rPr>
      </w:pPr>
    </w:p>
    <w:p w14:paraId="650DA7B0" w14:textId="77777777" w:rsidR="00893FC8" w:rsidRDefault="00893FC8">
      <w:pPr>
        <w:rPr>
          <w:rFonts w:hint="eastAsia"/>
        </w:rPr>
      </w:pPr>
      <w:r>
        <w:rPr>
          <w:rFonts w:hint="eastAsia"/>
        </w:rPr>
        <w:t>本文是由每日文章网(2345lzwz.cn)为大家创作</w:t>
      </w:r>
    </w:p>
    <w:p w14:paraId="61C018F2" w14:textId="7BEA42B2" w:rsidR="003A44A0" w:rsidRDefault="003A44A0"/>
    <w:sectPr w:rsidR="003A44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4A0"/>
    <w:rsid w:val="003A44A0"/>
    <w:rsid w:val="003B267A"/>
    <w:rsid w:val="00893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7B8574-379E-4DE4-BD12-D36B79EA5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44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44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44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44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44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44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44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44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44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44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44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44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44A0"/>
    <w:rPr>
      <w:rFonts w:cstheme="majorBidi"/>
      <w:color w:val="2F5496" w:themeColor="accent1" w:themeShade="BF"/>
      <w:sz w:val="28"/>
      <w:szCs w:val="28"/>
    </w:rPr>
  </w:style>
  <w:style w:type="character" w:customStyle="1" w:styleId="50">
    <w:name w:val="标题 5 字符"/>
    <w:basedOn w:val="a0"/>
    <w:link w:val="5"/>
    <w:uiPriority w:val="9"/>
    <w:semiHidden/>
    <w:rsid w:val="003A44A0"/>
    <w:rPr>
      <w:rFonts w:cstheme="majorBidi"/>
      <w:color w:val="2F5496" w:themeColor="accent1" w:themeShade="BF"/>
      <w:sz w:val="24"/>
    </w:rPr>
  </w:style>
  <w:style w:type="character" w:customStyle="1" w:styleId="60">
    <w:name w:val="标题 6 字符"/>
    <w:basedOn w:val="a0"/>
    <w:link w:val="6"/>
    <w:uiPriority w:val="9"/>
    <w:semiHidden/>
    <w:rsid w:val="003A44A0"/>
    <w:rPr>
      <w:rFonts w:cstheme="majorBidi"/>
      <w:b/>
      <w:bCs/>
      <w:color w:val="2F5496" w:themeColor="accent1" w:themeShade="BF"/>
    </w:rPr>
  </w:style>
  <w:style w:type="character" w:customStyle="1" w:styleId="70">
    <w:name w:val="标题 7 字符"/>
    <w:basedOn w:val="a0"/>
    <w:link w:val="7"/>
    <w:uiPriority w:val="9"/>
    <w:semiHidden/>
    <w:rsid w:val="003A44A0"/>
    <w:rPr>
      <w:rFonts w:cstheme="majorBidi"/>
      <w:b/>
      <w:bCs/>
      <w:color w:val="595959" w:themeColor="text1" w:themeTint="A6"/>
    </w:rPr>
  </w:style>
  <w:style w:type="character" w:customStyle="1" w:styleId="80">
    <w:name w:val="标题 8 字符"/>
    <w:basedOn w:val="a0"/>
    <w:link w:val="8"/>
    <w:uiPriority w:val="9"/>
    <w:semiHidden/>
    <w:rsid w:val="003A44A0"/>
    <w:rPr>
      <w:rFonts w:cstheme="majorBidi"/>
      <w:color w:val="595959" w:themeColor="text1" w:themeTint="A6"/>
    </w:rPr>
  </w:style>
  <w:style w:type="character" w:customStyle="1" w:styleId="90">
    <w:name w:val="标题 9 字符"/>
    <w:basedOn w:val="a0"/>
    <w:link w:val="9"/>
    <w:uiPriority w:val="9"/>
    <w:semiHidden/>
    <w:rsid w:val="003A44A0"/>
    <w:rPr>
      <w:rFonts w:eastAsiaTheme="majorEastAsia" w:cstheme="majorBidi"/>
      <w:color w:val="595959" w:themeColor="text1" w:themeTint="A6"/>
    </w:rPr>
  </w:style>
  <w:style w:type="paragraph" w:styleId="a3">
    <w:name w:val="Title"/>
    <w:basedOn w:val="a"/>
    <w:next w:val="a"/>
    <w:link w:val="a4"/>
    <w:uiPriority w:val="10"/>
    <w:qFormat/>
    <w:rsid w:val="003A44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44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44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44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44A0"/>
    <w:pPr>
      <w:spacing w:before="160"/>
      <w:jc w:val="center"/>
    </w:pPr>
    <w:rPr>
      <w:i/>
      <w:iCs/>
      <w:color w:val="404040" w:themeColor="text1" w:themeTint="BF"/>
    </w:rPr>
  </w:style>
  <w:style w:type="character" w:customStyle="1" w:styleId="a8">
    <w:name w:val="引用 字符"/>
    <w:basedOn w:val="a0"/>
    <w:link w:val="a7"/>
    <w:uiPriority w:val="29"/>
    <w:rsid w:val="003A44A0"/>
    <w:rPr>
      <w:i/>
      <w:iCs/>
      <w:color w:val="404040" w:themeColor="text1" w:themeTint="BF"/>
    </w:rPr>
  </w:style>
  <w:style w:type="paragraph" w:styleId="a9">
    <w:name w:val="List Paragraph"/>
    <w:basedOn w:val="a"/>
    <w:uiPriority w:val="34"/>
    <w:qFormat/>
    <w:rsid w:val="003A44A0"/>
    <w:pPr>
      <w:ind w:left="720"/>
      <w:contextualSpacing/>
    </w:pPr>
  </w:style>
  <w:style w:type="character" w:styleId="aa">
    <w:name w:val="Intense Emphasis"/>
    <w:basedOn w:val="a0"/>
    <w:uiPriority w:val="21"/>
    <w:qFormat/>
    <w:rsid w:val="003A44A0"/>
    <w:rPr>
      <w:i/>
      <w:iCs/>
      <w:color w:val="2F5496" w:themeColor="accent1" w:themeShade="BF"/>
    </w:rPr>
  </w:style>
  <w:style w:type="paragraph" w:styleId="ab">
    <w:name w:val="Intense Quote"/>
    <w:basedOn w:val="a"/>
    <w:next w:val="a"/>
    <w:link w:val="ac"/>
    <w:uiPriority w:val="30"/>
    <w:qFormat/>
    <w:rsid w:val="003A44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44A0"/>
    <w:rPr>
      <w:i/>
      <w:iCs/>
      <w:color w:val="2F5496" w:themeColor="accent1" w:themeShade="BF"/>
    </w:rPr>
  </w:style>
  <w:style w:type="character" w:styleId="ad">
    <w:name w:val="Intense Reference"/>
    <w:basedOn w:val="a0"/>
    <w:uiPriority w:val="32"/>
    <w:qFormat/>
    <w:rsid w:val="003A44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2025-02-10T04:08:00Z</dcterms:created>
  <dcterms:modified xsi:type="dcterms:W3CDTF">2025-02-10T04:08:00Z</dcterms:modified>
</cp:coreProperties>
</file>