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2D31" w14:textId="77777777" w:rsidR="00AA2FC1" w:rsidRDefault="00AA2FC1">
      <w:pPr>
        <w:rPr>
          <w:rFonts w:hint="eastAsia"/>
        </w:rPr>
      </w:pPr>
      <w:r>
        <w:rPr>
          <w:rFonts w:hint="eastAsia"/>
        </w:rPr>
        <w:t>看的拼音写汉字5年级：基础巩固与能力提升</w:t>
      </w:r>
    </w:p>
    <w:p w14:paraId="4C99BA00" w14:textId="77777777" w:rsidR="00AA2FC1" w:rsidRDefault="00AA2FC1">
      <w:pPr>
        <w:rPr>
          <w:rFonts w:hint="eastAsia"/>
        </w:rPr>
      </w:pPr>
      <w:r>
        <w:rPr>
          <w:rFonts w:hint="eastAsia"/>
        </w:rPr>
        <w:t>在小学五年级，学生们已经掌握了相当数量的汉字和拼音知识。这时，学习重点开始从单纯的认读转向书写和应用。看的拼音写汉字是这个阶段非常重要的一个环节，它不仅帮助学生加深对汉字结构的理解，还能够提高他们的语言表达能力和书面交流技巧。</w:t>
      </w:r>
    </w:p>
    <w:p w14:paraId="4351A367" w14:textId="77777777" w:rsidR="00AA2FC1" w:rsidRDefault="00AA2FC1">
      <w:pPr>
        <w:rPr>
          <w:rFonts w:hint="eastAsia"/>
        </w:rPr>
      </w:pPr>
    </w:p>
    <w:p w14:paraId="644FD966" w14:textId="77777777" w:rsidR="00AA2FC1" w:rsidRDefault="00AA2FC1">
      <w:pPr>
        <w:rPr>
          <w:rFonts w:hint="eastAsia"/>
        </w:rPr>
      </w:pPr>
      <w:r>
        <w:rPr>
          <w:rFonts w:hint="eastAsia"/>
        </w:rPr>
        <w:t>为什么重视看的拼音写汉字？</w:t>
      </w:r>
    </w:p>
    <w:p w14:paraId="6D352CE1" w14:textId="77777777" w:rsidR="00AA2FC1" w:rsidRDefault="00AA2FC1">
      <w:pPr>
        <w:rPr>
          <w:rFonts w:hint="eastAsia"/>
        </w:rPr>
      </w:pPr>
      <w:r>
        <w:rPr>
          <w:rFonts w:hint="eastAsia"/>
        </w:rPr>
        <w:t>看的拼音写汉字练习之所以受到教育者的重视，是因为它对于学生的语文学习具有多重意义。通过这种方式可以强化记忆，使学生更加牢固地记住每个汉字的正确写法；这样的练习有助于纠正发音错误，促进普通话的规范使用；当学生能准确地根据拼音写出汉字时，他们便能够在阅读中更好地理解文本，并且在写作中更自信地运用词汇。</w:t>
      </w:r>
    </w:p>
    <w:p w14:paraId="3A0B6A4A" w14:textId="77777777" w:rsidR="00AA2FC1" w:rsidRDefault="00AA2FC1">
      <w:pPr>
        <w:rPr>
          <w:rFonts w:hint="eastAsia"/>
        </w:rPr>
      </w:pPr>
    </w:p>
    <w:p w14:paraId="12FB7FB0" w14:textId="77777777" w:rsidR="00AA2FC1" w:rsidRDefault="00AA2FC1">
      <w:pPr>
        <w:rPr>
          <w:rFonts w:hint="eastAsia"/>
        </w:rPr>
      </w:pPr>
      <w:r>
        <w:rPr>
          <w:rFonts w:hint="eastAsia"/>
        </w:rPr>
        <w:t>如何有效进行看的拼音写汉字练习？</w:t>
      </w:r>
    </w:p>
    <w:p w14:paraId="1D7C4E1A" w14:textId="77777777" w:rsidR="00AA2FC1" w:rsidRDefault="00AA2FC1">
      <w:pPr>
        <w:rPr>
          <w:rFonts w:hint="eastAsia"/>
        </w:rPr>
      </w:pPr>
      <w:r>
        <w:rPr>
          <w:rFonts w:hint="eastAsia"/>
        </w:rPr>
        <w:t>为了确保看的拼音写汉字练习达到预期效果，教师们通常会采用多种方法相结合的教学策略。比如，课堂上老师会先带领同学们复习已学过的生字词，然后给出一些简单的句子或者段落作为示例，让学生尝试根据听到或看到的拼音来填写正确的汉字。还可以组织小组竞赛活动，鼓励孩子们互相挑战、共同进步。家庭作业也是不可或缺的一部分，家长可以在家中给予适当的指导和支持，如陪孩子一起完成相关练习册上的题目等。</w:t>
      </w:r>
    </w:p>
    <w:p w14:paraId="0510843F" w14:textId="77777777" w:rsidR="00AA2FC1" w:rsidRDefault="00AA2FC1">
      <w:pPr>
        <w:rPr>
          <w:rFonts w:hint="eastAsia"/>
        </w:rPr>
      </w:pPr>
    </w:p>
    <w:p w14:paraId="6EEBE3B0" w14:textId="77777777" w:rsidR="00AA2FC1" w:rsidRDefault="00AA2FC1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6A4CDEC1" w14:textId="77777777" w:rsidR="00AA2FC1" w:rsidRDefault="00AA2FC1">
      <w:pPr>
        <w:rPr>
          <w:rFonts w:hint="eastAsia"/>
        </w:rPr>
      </w:pPr>
      <w:r>
        <w:rPr>
          <w:rFonts w:hint="eastAsia"/>
        </w:rPr>
        <w:t>随着信息技术的发展，越来越多的多媒体工具被引入到课堂教学当中。对于看的拼音写汉字这一部分内容而言，动画视频、互动游戏以及在线测试都是十分有效的辅助手段。这些资源不仅能吸引学生的注意力，增加趣味性，还能让抽象的知识变得具体形象起来，便于理解和记忆。例如，某些网站提供了专门针对小学生设计的汉字书写教程，其中包含详细的笔画顺序演示、常见错误提示等内容，非常适合用来作为课外补充材料。</w:t>
      </w:r>
    </w:p>
    <w:p w14:paraId="0A1AA4EC" w14:textId="77777777" w:rsidR="00AA2FC1" w:rsidRDefault="00AA2FC1">
      <w:pPr>
        <w:rPr>
          <w:rFonts w:hint="eastAsia"/>
        </w:rPr>
      </w:pPr>
    </w:p>
    <w:p w14:paraId="130A4610" w14:textId="77777777" w:rsidR="00AA2FC1" w:rsidRDefault="00AA2FC1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032C5B36" w14:textId="77777777" w:rsidR="00AA2FC1" w:rsidRDefault="00AA2FC1">
      <w:pPr>
        <w:rPr>
          <w:rFonts w:hint="eastAsia"/>
        </w:rPr>
      </w:pPr>
      <w:r>
        <w:rPr>
          <w:rFonts w:hint="eastAsia"/>
        </w:rPr>
        <w:t>除了掌握正确的书写方法之外，养成良好的书写习惯同样重要。这包括保持正确的坐姿、握笔姿势以及纸张摆放位置等方面。教师应该定期提醒并检查学生的书写状态，</w:t>
      </w:r>
      <w:r>
        <w:rPr>
          <w:rFonts w:hint="eastAsia"/>
        </w:rPr>
        <w:lastRenderedPageBreak/>
        <w:t>及时纠正不良倾向。也要教会学生如何合理安排时间，在规定时间内高质量地完成任务。这样一来，不仅可以预防近视等问题的发生，而且有助于提高效率，为将来更高层次的学习打下坚实的基础。</w:t>
      </w:r>
    </w:p>
    <w:p w14:paraId="26F9BC78" w14:textId="77777777" w:rsidR="00AA2FC1" w:rsidRDefault="00AA2FC1">
      <w:pPr>
        <w:rPr>
          <w:rFonts w:hint="eastAsia"/>
        </w:rPr>
      </w:pPr>
    </w:p>
    <w:p w14:paraId="42600414" w14:textId="77777777" w:rsidR="00AA2FC1" w:rsidRDefault="00AA2FC1">
      <w:pPr>
        <w:rPr>
          <w:rFonts w:hint="eastAsia"/>
        </w:rPr>
      </w:pPr>
      <w:r>
        <w:rPr>
          <w:rFonts w:hint="eastAsia"/>
        </w:rPr>
        <w:t>最后的总结</w:t>
      </w:r>
    </w:p>
    <w:p w14:paraId="48C9DAAD" w14:textId="77777777" w:rsidR="00AA2FC1" w:rsidRDefault="00AA2FC1">
      <w:pPr>
        <w:rPr>
          <w:rFonts w:hint="eastAsia"/>
        </w:rPr>
      </w:pPr>
      <w:r>
        <w:rPr>
          <w:rFonts w:hint="eastAsia"/>
        </w:rPr>
        <w:t>在五年级开展看的拼音写汉字练习是一项系统工程，需要学校、家庭和社会各方共同努力。通过科学合理的教学设计、丰富多样的实践活动以及持之以恒的努力，相信每一位同学都能够在这个过程中取得显著的进步，为自己的语文素养添砖加瓦。</w:t>
      </w:r>
    </w:p>
    <w:p w14:paraId="0B741099" w14:textId="77777777" w:rsidR="00AA2FC1" w:rsidRDefault="00AA2FC1">
      <w:pPr>
        <w:rPr>
          <w:rFonts w:hint="eastAsia"/>
        </w:rPr>
      </w:pPr>
    </w:p>
    <w:p w14:paraId="7B68D4D1" w14:textId="77777777" w:rsidR="00AA2FC1" w:rsidRDefault="00AA2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CAA37" w14:textId="5DA0C315" w:rsidR="00E16734" w:rsidRDefault="00E16734"/>
    <w:sectPr w:rsidR="00E1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34"/>
    <w:rsid w:val="003B267A"/>
    <w:rsid w:val="00AA2FC1"/>
    <w:rsid w:val="00E1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8C22-8B3D-44E2-B6DC-6FF370A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