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1AB9E" w14:textId="77777777" w:rsidR="00B773C1" w:rsidRDefault="00B773C1">
      <w:pPr>
        <w:rPr>
          <w:rFonts w:hint="eastAsia"/>
        </w:rPr>
      </w:pPr>
      <w:r>
        <w:rPr>
          <w:rFonts w:hint="eastAsia"/>
        </w:rPr>
        <w:t>石（shí）油（yóu）：能源的基石</w:t>
      </w:r>
    </w:p>
    <w:p w14:paraId="0AAEA236" w14:textId="77777777" w:rsidR="00B773C1" w:rsidRDefault="00B773C1">
      <w:pPr>
        <w:rPr>
          <w:rFonts w:hint="eastAsia"/>
        </w:rPr>
      </w:pPr>
      <w:r>
        <w:rPr>
          <w:rFonts w:hint="eastAsia"/>
        </w:rPr>
        <w:t>石油，作为一种黑色或深棕色的液体化石燃料，自古以来就对人类文明产生了深远的影响。它主要由古代海洋生物的遗骸经过数百万年的高压和高温环境下的化学变化而形成。石油不仅是现代工业社会的主要能源之一，也是塑料、化学品和其他合成材料的基础原料。在全球经济中，石油产业占据着举足轻重的地位，影响着国家间的贸易平衡与地缘政治格局。</w:t>
      </w:r>
    </w:p>
    <w:p w14:paraId="36CD9783" w14:textId="77777777" w:rsidR="00B773C1" w:rsidRDefault="00B773C1">
      <w:pPr>
        <w:rPr>
          <w:rFonts w:hint="eastAsia"/>
        </w:rPr>
      </w:pPr>
    </w:p>
    <w:p w14:paraId="3FB99B27" w14:textId="77777777" w:rsidR="00B773C1" w:rsidRDefault="00B773C1">
      <w:pPr>
        <w:rPr>
          <w:rFonts w:hint="eastAsia"/>
        </w:rPr>
      </w:pPr>
      <w:r>
        <w:rPr>
          <w:rFonts w:hint="eastAsia"/>
        </w:rPr>
        <w:t>石油的历史发展</w:t>
      </w:r>
    </w:p>
    <w:p w14:paraId="0A162C3A" w14:textId="77777777" w:rsidR="00B773C1" w:rsidRDefault="00B773C1">
      <w:pPr>
        <w:rPr>
          <w:rFonts w:hint="eastAsia"/>
        </w:rPr>
      </w:pPr>
      <w:r>
        <w:rPr>
          <w:rFonts w:hint="eastAsia"/>
        </w:rPr>
        <w:t>早在公元前3000年左右，美索不达米亚人就已经开始使用天然渗出地面的沥青来建造船只和建筑。到了19世纪中期，随着第一口现代油井在美国宾夕法尼亚州的钻探成功，开启了全球石油商业开采的新纪元。从那时起，石油逐渐取代煤炭成为最主要的能源来源，并推动了内燃机的发展，从而改变了交通运输业。二战后，石油需求急剧增长，促使各国加大勘探力度，寻找新的油田，同时也促进了相关技术的不断进步。</w:t>
      </w:r>
    </w:p>
    <w:p w14:paraId="3D2DA653" w14:textId="77777777" w:rsidR="00B773C1" w:rsidRDefault="00B773C1">
      <w:pPr>
        <w:rPr>
          <w:rFonts w:hint="eastAsia"/>
        </w:rPr>
      </w:pPr>
    </w:p>
    <w:p w14:paraId="49A68811" w14:textId="77777777" w:rsidR="00B773C1" w:rsidRDefault="00B773C1">
      <w:pPr>
        <w:rPr>
          <w:rFonts w:hint="eastAsia"/>
        </w:rPr>
      </w:pPr>
      <w:r>
        <w:rPr>
          <w:rFonts w:hint="eastAsia"/>
        </w:rPr>
        <w:t>石油的构成与提炼</w:t>
      </w:r>
    </w:p>
    <w:p w14:paraId="3EA13D55" w14:textId="77777777" w:rsidR="00B773C1" w:rsidRDefault="00B773C1">
      <w:pPr>
        <w:rPr>
          <w:rFonts w:hint="eastAsia"/>
        </w:rPr>
      </w:pPr>
      <w:r>
        <w:rPr>
          <w:rFonts w:hint="eastAsia"/>
        </w:rPr>
        <w:t>石油是一种复杂的混合物，含有成百上千种不同的烃类化合物，包括烷烃、环烷烃和芳香烃等。这些成分的比例因油田而异，决定了原油的物理性质和市场价值。为了将原油转化为有用的产品，如汽油、柴油、航空煤油、润滑油以及各种化工原料，必须通过一系列精炼过程。这通常包括蒸馏、裂化、重整和其他化学处理步骤，以分离和转换不同沸点范围内的组分。每一种产品都需满足严格的质量标准，确保其在特定应用中的性能和安全性。</w:t>
      </w:r>
    </w:p>
    <w:p w14:paraId="786292A2" w14:textId="77777777" w:rsidR="00B773C1" w:rsidRDefault="00B773C1">
      <w:pPr>
        <w:rPr>
          <w:rFonts w:hint="eastAsia"/>
        </w:rPr>
      </w:pPr>
    </w:p>
    <w:p w14:paraId="3A9FC8D5" w14:textId="77777777" w:rsidR="00B773C1" w:rsidRDefault="00B773C1">
      <w:pPr>
        <w:rPr>
          <w:rFonts w:hint="eastAsia"/>
        </w:rPr>
      </w:pPr>
      <w:r>
        <w:rPr>
          <w:rFonts w:hint="eastAsia"/>
        </w:rPr>
        <w:t>石油的经济影响</w:t>
      </w:r>
    </w:p>
    <w:p w14:paraId="54096228" w14:textId="77777777" w:rsidR="00B773C1" w:rsidRDefault="00B773C1">
      <w:pPr>
        <w:rPr>
          <w:rFonts w:hint="eastAsia"/>
        </w:rPr>
      </w:pPr>
      <w:r>
        <w:rPr>
          <w:rFonts w:hint="eastAsia"/>
        </w:rPr>
        <w:t>石油价格波动对全球经济有着直接且广泛的影响。作为世界上交易最活跃的商品之一，石油市场的供需关系、地缘政治事件、自然灾害等因素都会导致油价的起伏不定。这种不确定性不仅影响到产油国的财政收入，也会影响到消费国的通货膨胀率、经济增长速度以及企业的运营成本。石油还关联着货币汇率、股市表现等多个金融领域，因此对于投资者来说，了解和预测石油市场趋势至关重要。</w:t>
      </w:r>
    </w:p>
    <w:p w14:paraId="4314BFAF" w14:textId="77777777" w:rsidR="00B773C1" w:rsidRDefault="00B773C1">
      <w:pPr>
        <w:rPr>
          <w:rFonts w:hint="eastAsia"/>
        </w:rPr>
      </w:pPr>
    </w:p>
    <w:p w14:paraId="43AF83B2" w14:textId="77777777" w:rsidR="00B773C1" w:rsidRDefault="00B773C1">
      <w:pPr>
        <w:rPr>
          <w:rFonts w:hint="eastAsia"/>
        </w:rPr>
      </w:pPr>
      <w:r>
        <w:rPr>
          <w:rFonts w:hint="eastAsia"/>
        </w:rPr>
        <w:t>石油与环境问题</w:t>
      </w:r>
    </w:p>
    <w:p w14:paraId="4BA57261" w14:textId="77777777" w:rsidR="00B773C1" w:rsidRDefault="00B773C1">
      <w:pPr>
        <w:rPr>
          <w:rFonts w:hint="eastAsia"/>
        </w:rPr>
      </w:pPr>
      <w:r>
        <w:rPr>
          <w:rFonts w:hint="eastAsia"/>
        </w:rPr>
        <w:t>尽管石油为现代社会提供了不可或缺的能量支持，但其开采、运输和使用过程中所带来的环境问题也不容忽视。石油泄漏事故可能会对海洋生态系统造成严重破坏；燃烧石油释放出的二氧化碳等温室气体是气候变化的主要驱动因素之一；石油开采活动还会引发土地退化、水资源污染等问题。面对这些挑战，国际社会正在努力寻求更加清洁、可持续的能源解决方案，如可再生能源的开发和利用，以减少对传统化石燃料的依赖。</w:t>
      </w:r>
    </w:p>
    <w:p w14:paraId="1ECAB2A9" w14:textId="77777777" w:rsidR="00B773C1" w:rsidRDefault="00B773C1">
      <w:pPr>
        <w:rPr>
          <w:rFonts w:hint="eastAsia"/>
        </w:rPr>
      </w:pPr>
    </w:p>
    <w:p w14:paraId="4132417D" w14:textId="77777777" w:rsidR="00B773C1" w:rsidRDefault="00B773C1">
      <w:pPr>
        <w:rPr>
          <w:rFonts w:hint="eastAsia"/>
        </w:rPr>
      </w:pPr>
      <w:r>
        <w:rPr>
          <w:rFonts w:hint="eastAsia"/>
        </w:rPr>
        <w:t>石油的未来展望</w:t>
      </w:r>
    </w:p>
    <w:p w14:paraId="48BB6B00" w14:textId="77777777" w:rsidR="00B773C1" w:rsidRDefault="00B773C1">
      <w:pPr>
        <w:rPr>
          <w:rFonts w:hint="eastAsia"/>
        </w:rPr>
      </w:pPr>
      <w:r>
        <w:rPr>
          <w:rFonts w:hint="eastAsia"/>
        </w:rPr>
        <w:t>随着全球对环境保护意识的增强和技术革新的推进，石油行业正面临着转型的压力。一方面，新能源技术的发展使得太阳能、风能等清洁能源的成本不断降低，竞争力日益增强；另一方面，电动汽车市场的迅速扩张预示着交通领域对石油需求可能逐渐减弱。然而，在短期内，石油仍然会继续在全球能源结构中扮演重要角色。对于石油公司而言，适应这一转变意味着要加大对低碳技术和创新的投资，探索新的商业模式，同时积极参与到全球应对气候变化的行动当中。</w:t>
      </w:r>
    </w:p>
    <w:p w14:paraId="269E117C" w14:textId="77777777" w:rsidR="00B773C1" w:rsidRDefault="00B773C1">
      <w:pPr>
        <w:rPr>
          <w:rFonts w:hint="eastAsia"/>
        </w:rPr>
      </w:pPr>
    </w:p>
    <w:p w14:paraId="50714959" w14:textId="77777777" w:rsidR="00B773C1" w:rsidRDefault="00B773C1">
      <w:pPr>
        <w:rPr>
          <w:rFonts w:hint="eastAsia"/>
        </w:rPr>
      </w:pPr>
      <w:r>
        <w:rPr>
          <w:rFonts w:hint="eastAsia"/>
        </w:rPr>
        <w:t>本文是由每日文章网(2345lzwz.cn)为大家创作</w:t>
      </w:r>
    </w:p>
    <w:p w14:paraId="70FB5355" w14:textId="191186E9" w:rsidR="00DF6BAC" w:rsidRDefault="00DF6BAC"/>
    <w:sectPr w:rsidR="00DF6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BAC"/>
    <w:rsid w:val="003B267A"/>
    <w:rsid w:val="00B773C1"/>
    <w:rsid w:val="00DF6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2A790-62E9-4FB4-B45D-8C873465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B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B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B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B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B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B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B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B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B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B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B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B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BAC"/>
    <w:rPr>
      <w:rFonts w:cstheme="majorBidi"/>
      <w:color w:val="2F5496" w:themeColor="accent1" w:themeShade="BF"/>
      <w:sz w:val="28"/>
      <w:szCs w:val="28"/>
    </w:rPr>
  </w:style>
  <w:style w:type="character" w:customStyle="1" w:styleId="50">
    <w:name w:val="标题 5 字符"/>
    <w:basedOn w:val="a0"/>
    <w:link w:val="5"/>
    <w:uiPriority w:val="9"/>
    <w:semiHidden/>
    <w:rsid w:val="00DF6BAC"/>
    <w:rPr>
      <w:rFonts w:cstheme="majorBidi"/>
      <w:color w:val="2F5496" w:themeColor="accent1" w:themeShade="BF"/>
      <w:sz w:val="24"/>
    </w:rPr>
  </w:style>
  <w:style w:type="character" w:customStyle="1" w:styleId="60">
    <w:name w:val="标题 6 字符"/>
    <w:basedOn w:val="a0"/>
    <w:link w:val="6"/>
    <w:uiPriority w:val="9"/>
    <w:semiHidden/>
    <w:rsid w:val="00DF6BAC"/>
    <w:rPr>
      <w:rFonts w:cstheme="majorBidi"/>
      <w:b/>
      <w:bCs/>
      <w:color w:val="2F5496" w:themeColor="accent1" w:themeShade="BF"/>
    </w:rPr>
  </w:style>
  <w:style w:type="character" w:customStyle="1" w:styleId="70">
    <w:name w:val="标题 7 字符"/>
    <w:basedOn w:val="a0"/>
    <w:link w:val="7"/>
    <w:uiPriority w:val="9"/>
    <w:semiHidden/>
    <w:rsid w:val="00DF6BAC"/>
    <w:rPr>
      <w:rFonts w:cstheme="majorBidi"/>
      <w:b/>
      <w:bCs/>
      <w:color w:val="595959" w:themeColor="text1" w:themeTint="A6"/>
    </w:rPr>
  </w:style>
  <w:style w:type="character" w:customStyle="1" w:styleId="80">
    <w:name w:val="标题 8 字符"/>
    <w:basedOn w:val="a0"/>
    <w:link w:val="8"/>
    <w:uiPriority w:val="9"/>
    <w:semiHidden/>
    <w:rsid w:val="00DF6BAC"/>
    <w:rPr>
      <w:rFonts w:cstheme="majorBidi"/>
      <w:color w:val="595959" w:themeColor="text1" w:themeTint="A6"/>
    </w:rPr>
  </w:style>
  <w:style w:type="character" w:customStyle="1" w:styleId="90">
    <w:name w:val="标题 9 字符"/>
    <w:basedOn w:val="a0"/>
    <w:link w:val="9"/>
    <w:uiPriority w:val="9"/>
    <w:semiHidden/>
    <w:rsid w:val="00DF6BAC"/>
    <w:rPr>
      <w:rFonts w:eastAsiaTheme="majorEastAsia" w:cstheme="majorBidi"/>
      <w:color w:val="595959" w:themeColor="text1" w:themeTint="A6"/>
    </w:rPr>
  </w:style>
  <w:style w:type="paragraph" w:styleId="a3">
    <w:name w:val="Title"/>
    <w:basedOn w:val="a"/>
    <w:next w:val="a"/>
    <w:link w:val="a4"/>
    <w:uiPriority w:val="10"/>
    <w:qFormat/>
    <w:rsid w:val="00DF6B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B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B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B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BAC"/>
    <w:pPr>
      <w:spacing w:before="160"/>
      <w:jc w:val="center"/>
    </w:pPr>
    <w:rPr>
      <w:i/>
      <w:iCs/>
      <w:color w:val="404040" w:themeColor="text1" w:themeTint="BF"/>
    </w:rPr>
  </w:style>
  <w:style w:type="character" w:customStyle="1" w:styleId="a8">
    <w:name w:val="引用 字符"/>
    <w:basedOn w:val="a0"/>
    <w:link w:val="a7"/>
    <w:uiPriority w:val="29"/>
    <w:rsid w:val="00DF6BAC"/>
    <w:rPr>
      <w:i/>
      <w:iCs/>
      <w:color w:val="404040" w:themeColor="text1" w:themeTint="BF"/>
    </w:rPr>
  </w:style>
  <w:style w:type="paragraph" w:styleId="a9">
    <w:name w:val="List Paragraph"/>
    <w:basedOn w:val="a"/>
    <w:uiPriority w:val="34"/>
    <w:qFormat/>
    <w:rsid w:val="00DF6BAC"/>
    <w:pPr>
      <w:ind w:left="720"/>
      <w:contextualSpacing/>
    </w:pPr>
  </w:style>
  <w:style w:type="character" w:styleId="aa">
    <w:name w:val="Intense Emphasis"/>
    <w:basedOn w:val="a0"/>
    <w:uiPriority w:val="21"/>
    <w:qFormat/>
    <w:rsid w:val="00DF6BAC"/>
    <w:rPr>
      <w:i/>
      <w:iCs/>
      <w:color w:val="2F5496" w:themeColor="accent1" w:themeShade="BF"/>
    </w:rPr>
  </w:style>
  <w:style w:type="paragraph" w:styleId="ab">
    <w:name w:val="Intense Quote"/>
    <w:basedOn w:val="a"/>
    <w:next w:val="a"/>
    <w:link w:val="ac"/>
    <w:uiPriority w:val="30"/>
    <w:qFormat/>
    <w:rsid w:val="00DF6B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BAC"/>
    <w:rPr>
      <w:i/>
      <w:iCs/>
      <w:color w:val="2F5496" w:themeColor="accent1" w:themeShade="BF"/>
    </w:rPr>
  </w:style>
  <w:style w:type="character" w:styleId="ad">
    <w:name w:val="Intense Reference"/>
    <w:basedOn w:val="a0"/>
    <w:uiPriority w:val="32"/>
    <w:qFormat/>
    <w:rsid w:val="00DF6B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