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2C76F" w14:textId="77777777" w:rsidR="0003080C" w:rsidRDefault="0003080C">
      <w:pPr>
        <w:rPr>
          <w:rFonts w:hint="eastAsia"/>
        </w:rPr>
      </w:pPr>
      <w:r>
        <w:rPr>
          <w:rFonts w:hint="eastAsia"/>
        </w:rPr>
        <w:t>Shi Zhi De Pin Yin</w:t>
      </w:r>
    </w:p>
    <w:p w14:paraId="761E3A67" w14:textId="77777777" w:rsidR="0003080C" w:rsidRDefault="0003080C">
      <w:pPr>
        <w:rPr>
          <w:rFonts w:hint="eastAsia"/>
        </w:rPr>
      </w:pPr>
      <w:r>
        <w:rPr>
          <w:rFonts w:hint="eastAsia"/>
        </w:rPr>
        <w:t>示值的拼音，即“shì zhí”，是中文中用来表示测量仪器上显示数值的一种术语。在科学研究、工程技术以及日常生活中，我们常常需要使用各种各样的测量工具来获取数据。这些工具包括但不限于温度计、压力表、电压表等，它们都有一个共同的特点：能够以直观的形式显示出被测物理量的具体数值。而这个数值，在汉语表达中，就被称作“示值”。它反映了仪器对某个特定时刻或状态下物理量大小的估计或测量最后的总结。</w:t>
      </w:r>
    </w:p>
    <w:p w14:paraId="028336E0" w14:textId="77777777" w:rsidR="0003080C" w:rsidRDefault="0003080C">
      <w:pPr>
        <w:rPr>
          <w:rFonts w:hint="eastAsia"/>
        </w:rPr>
      </w:pPr>
    </w:p>
    <w:p w14:paraId="781AA357" w14:textId="77777777" w:rsidR="0003080C" w:rsidRDefault="0003080C">
      <w:pPr>
        <w:rPr>
          <w:rFonts w:hint="eastAsia"/>
        </w:rPr>
      </w:pPr>
      <w:r>
        <w:rPr>
          <w:rFonts w:hint="eastAsia"/>
        </w:rPr>
        <w:t>理解示值的重要性</w:t>
      </w:r>
    </w:p>
    <w:p w14:paraId="62EFE116" w14:textId="77777777" w:rsidR="0003080C" w:rsidRDefault="0003080C">
      <w:pPr>
        <w:rPr>
          <w:rFonts w:hint="eastAsia"/>
        </w:rPr>
      </w:pPr>
      <w:r>
        <w:rPr>
          <w:rFonts w:hint="eastAsia"/>
        </w:rPr>
        <w:t>为了准确地理解并运用测量数据，了解示值的概念及其重要性至关重要。示值不仅仅是一个简单的数字输出；它背后蕴含着一系列复杂的原理和机制。从传感器到信号处理电路，再到最终的人机界面，每一个环节都可能影响到示值的准确性。因此，工程师和技术人员必须熟悉所用仪器的工作原理，确保其正确校准，并且能够识别潜在误差源。对于非专业人士来说，掌握基本的读数技巧同样不可忽视，因为这有助于避免误解或误判。</w:t>
      </w:r>
    </w:p>
    <w:p w14:paraId="7E587BE4" w14:textId="77777777" w:rsidR="0003080C" w:rsidRDefault="0003080C">
      <w:pPr>
        <w:rPr>
          <w:rFonts w:hint="eastAsia"/>
        </w:rPr>
      </w:pPr>
    </w:p>
    <w:p w14:paraId="4392DC6B" w14:textId="77777777" w:rsidR="0003080C" w:rsidRDefault="0003080C">
      <w:pPr>
        <w:rPr>
          <w:rFonts w:hint="eastAsia"/>
        </w:rPr>
      </w:pPr>
      <w:r>
        <w:rPr>
          <w:rFonts w:hint="eastAsia"/>
        </w:rPr>
        <w:t>示值与真值的关系</w:t>
      </w:r>
    </w:p>
    <w:p w14:paraId="713B2FC2" w14:textId="77777777" w:rsidR="0003080C" w:rsidRDefault="0003080C">
      <w:pPr>
        <w:rPr>
          <w:rFonts w:hint="eastAsia"/>
        </w:rPr>
      </w:pPr>
      <w:r>
        <w:rPr>
          <w:rFonts w:hint="eastAsia"/>
        </w:rPr>
        <w:t>在讨论示值时，不可避免地会涉及到另一个关键概念——真值。所谓真值是指物理量本身客观存在的真实大小，而示值则是通过测量手段获得的最后的总结。理想情况下，两者应该完全一致，但在实际应用中，由于各种因素的影响，如测量设备的精度限制、环境条件变化、操作方法不当等，往往会导致一定的偏差。这种差异被称为测量误差，它是评价测量质量的重要指标之一。减小误差、提高测量可靠性一直是科研工作者追求的目标。</w:t>
      </w:r>
    </w:p>
    <w:p w14:paraId="5FC552B9" w14:textId="77777777" w:rsidR="0003080C" w:rsidRDefault="0003080C">
      <w:pPr>
        <w:rPr>
          <w:rFonts w:hint="eastAsia"/>
        </w:rPr>
      </w:pPr>
    </w:p>
    <w:p w14:paraId="0BC20AC9" w14:textId="77777777" w:rsidR="0003080C" w:rsidRDefault="0003080C">
      <w:pPr>
        <w:rPr>
          <w:rFonts w:hint="eastAsia"/>
        </w:rPr>
      </w:pPr>
      <w:r>
        <w:rPr>
          <w:rFonts w:hint="eastAsia"/>
        </w:rPr>
        <w:t>示值误差及其修正</w:t>
      </w:r>
    </w:p>
    <w:p w14:paraId="34CAB3CB" w14:textId="77777777" w:rsidR="0003080C" w:rsidRDefault="0003080C">
      <w:pPr>
        <w:rPr>
          <w:rFonts w:hint="eastAsia"/>
        </w:rPr>
      </w:pPr>
      <w:r>
        <w:rPr>
          <w:rFonts w:hint="eastAsia"/>
        </w:rPr>
        <w:t>当提到示值误差时，我们指的是测量仪器显示出来的数值与被测量对象的真实值之间的差别。造成这种差别的原因有很多，可能是由于仪器本身的制造缺陷，也可能是使用过程中受到外界干扰所致。为了保证测量最后的总结的有效性和准确性，我们需要采取措施对示值进行修正。常见的方法包括定期校正仪器、选择合适的测量条件、采用先进的算法处理数据等。随着科技的发展，现代测量技术不断进步，新的理论和技术也被应用于改善示值误差问题，例如智能传感器的应用使得自动补偿成为可能。</w:t>
      </w:r>
    </w:p>
    <w:p w14:paraId="0DA319F1" w14:textId="77777777" w:rsidR="0003080C" w:rsidRDefault="0003080C">
      <w:pPr>
        <w:rPr>
          <w:rFonts w:hint="eastAsia"/>
        </w:rPr>
      </w:pPr>
    </w:p>
    <w:p w14:paraId="015060D7" w14:textId="77777777" w:rsidR="0003080C" w:rsidRDefault="0003080C">
      <w:pPr>
        <w:rPr>
          <w:rFonts w:hint="eastAsia"/>
        </w:rPr>
      </w:pPr>
      <w:r>
        <w:rPr>
          <w:rFonts w:hint="eastAsia"/>
        </w:rPr>
        <w:t>最后的总结</w:t>
      </w:r>
    </w:p>
    <w:p w14:paraId="21A5C395" w14:textId="77777777" w:rsidR="0003080C" w:rsidRDefault="0003080C">
      <w:pPr>
        <w:rPr>
          <w:rFonts w:hint="eastAsia"/>
        </w:rPr>
      </w:pPr>
      <w:r>
        <w:rPr>
          <w:rFonts w:hint="eastAsia"/>
        </w:rPr>
        <w:t>“示值”作为连接物理世界与人类认知之间桥梁的一个重要概念，在我们的生活和工作中扮演着不可或缺的角色。无论是精密的实验室研究还是日常生活中的简单测量活动，正确理解和处理示值都是至关重要的。通过不断提升测量技术和优化操作流程，我们可以更接近于发现事物的本质真相，推动科学技术向前发展。</w:t>
      </w:r>
    </w:p>
    <w:p w14:paraId="77EE1B64" w14:textId="77777777" w:rsidR="0003080C" w:rsidRDefault="0003080C">
      <w:pPr>
        <w:rPr>
          <w:rFonts w:hint="eastAsia"/>
        </w:rPr>
      </w:pPr>
    </w:p>
    <w:p w14:paraId="3684307F" w14:textId="77777777" w:rsidR="0003080C" w:rsidRDefault="0003080C">
      <w:pPr>
        <w:rPr>
          <w:rFonts w:hint="eastAsia"/>
        </w:rPr>
      </w:pPr>
      <w:r>
        <w:rPr>
          <w:rFonts w:hint="eastAsia"/>
        </w:rPr>
        <w:t>本文是由每日文章网(2345lzwz.cn)为大家创作</w:t>
      </w:r>
    </w:p>
    <w:p w14:paraId="415F671A" w14:textId="3462347B" w:rsidR="00CE6F4E" w:rsidRDefault="00CE6F4E"/>
    <w:sectPr w:rsidR="00CE6F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F4E"/>
    <w:rsid w:val="0003080C"/>
    <w:rsid w:val="003B267A"/>
    <w:rsid w:val="00CE6F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29682A-1A49-4A01-887A-AB3A6A47D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6F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6F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6F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6F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6F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6F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6F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6F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6F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6F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6F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6F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6F4E"/>
    <w:rPr>
      <w:rFonts w:cstheme="majorBidi"/>
      <w:color w:val="2F5496" w:themeColor="accent1" w:themeShade="BF"/>
      <w:sz w:val="28"/>
      <w:szCs w:val="28"/>
    </w:rPr>
  </w:style>
  <w:style w:type="character" w:customStyle="1" w:styleId="50">
    <w:name w:val="标题 5 字符"/>
    <w:basedOn w:val="a0"/>
    <w:link w:val="5"/>
    <w:uiPriority w:val="9"/>
    <w:semiHidden/>
    <w:rsid w:val="00CE6F4E"/>
    <w:rPr>
      <w:rFonts w:cstheme="majorBidi"/>
      <w:color w:val="2F5496" w:themeColor="accent1" w:themeShade="BF"/>
      <w:sz w:val="24"/>
    </w:rPr>
  </w:style>
  <w:style w:type="character" w:customStyle="1" w:styleId="60">
    <w:name w:val="标题 6 字符"/>
    <w:basedOn w:val="a0"/>
    <w:link w:val="6"/>
    <w:uiPriority w:val="9"/>
    <w:semiHidden/>
    <w:rsid w:val="00CE6F4E"/>
    <w:rPr>
      <w:rFonts w:cstheme="majorBidi"/>
      <w:b/>
      <w:bCs/>
      <w:color w:val="2F5496" w:themeColor="accent1" w:themeShade="BF"/>
    </w:rPr>
  </w:style>
  <w:style w:type="character" w:customStyle="1" w:styleId="70">
    <w:name w:val="标题 7 字符"/>
    <w:basedOn w:val="a0"/>
    <w:link w:val="7"/>
    <w:uiPriority w:val="9"/>
    <w:semiHidden/>
    <w:rsid w:val="00CE6F4E"/>
    <w:rPr>
      <w:rFonts w:cstheme="majorBidi"/>
      <w:b/>
      <w:bCs/>
      <w:color w:val="595959" w:themeColor="text1" w:themeTint="A6"/>
    </w:rPr>
  </w:style>
  <w:style w:type="character" w:customStyle="1" w:styleId="80">
    <w:name w:val="标题 8 字符"/>
    <w:basedOn w:val="a0"/>
    <w:link w:val="8"/>
    <w:uiPriority w:val="9"/>
    <w:semiHidden/>
    <w:rsid w:val="00CE6F4E"/>
    <w:rPr>
      <w:rFonts w:cstheme="majorBidi"/>
      <w:color w:val="595959" w:themeColor="text1" w:themeTint="A6"/>
    </w:rPr>
  </w:style>
  <w:style w:type="character" w:customStyle="1" w:styleId="90">
    <w:name w:val="标题 9 字符"/>
    <w:basedOn w:val="a0"/>
    <w:link w:val="9"/>
    <w:uiPriority w:val="9"/>
    <w:semiHidden/>
    <w:rsid w:val="00CE6F4E"/>
    <w:rPr>
      <w:rFonts w:eastAsiaTheme="majorEastAsia" w:cstheme="majorBidi"/>
      <w:color w:val="595959" w:themeColor="text1" w:themeTint="A6"/>
    </w:rPr>
  </w:style>
  <w:style w:type="paragraph" w:styleId="a3">
    <w:name w:val="Title"/>
    <w:basedOn w:val="a"/>
    <w:next w:val="a"/>
    <w:link w:val="a4"/>
    <w:uiPriority w:val="10"/>
    <w:qFormat/>
    <w:rsid w:val="00CE6F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6F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6F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6F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6F4E"/>
    <w:pPr>
      <w:spacing w:before="160"/>
      <w:jc w:val="center"/>
    </w:pPr>
    <w:rPr>
      <w:i/>
      <w:iCs/>
      <w:color w:val="404040" w:themeColor="text1" w:themeTint="BF"/>
    </w:rPr>
  </w:style>
  <w:style w:type="character" w:customStyle="1" w:styleId="a8">
    <w:name w:val="引用 字符"/>
    <w:basedOn w:val="a0"/>
    <w:link w:val="a7"/>
    <w:uiPriority w:val="29"/>
    <w:rsid w:val="00CE6F4E"/>
    <w:rPr>
      <w:i/>
      <w:iCs/>
      <w:color w:val="404040" w:themeColor="text1" w:themeTint="BF"/>
    </w:rPr>
  </w:style>
  <w:style w:type="paragraph" w:styleId="a9">
    <w:name w:val="List Paragraph"/>
    <w:basedOn w:val="a"/>
    <w:uiPriority w:val="34"/>
    <w:qFormat/>
    <w:rsid w:val="00CE6F4E"/>
    <w:pPr>
      <w:ind w:left="720"/>
      <w:contextualSpacing/>
    </w:pPr>
  </w:style>
  <w:style w:type="character" w:styleId="aa">
    <w:name w:val="Intense Emphasis"/>
    <w:basedOn w:val="a0"/>
    <w:uiPriority w:val="21"/>
    <w:qFormat/>
    <w:rsid w:val="00CE6F4E"/>
    <w:rPr>
      <w:i/>
      <w:iCs/>
      <w:color w:val="2F5496" w:themeColor="accent1" w:themeShade="BF"/>
    </w:rPr>
  </w:style>
  <w:style w:type="paragraph" w:styleId="ab">
    <w:name w:val="Intense Quote"/>
    <w:basedOn w:val="a"/>
    <w:next w:val="a"/>
    <w:link w:val="ac"/>
    <w:uiPriority w:val="30"/>
    <w:qFormat/>
    <w:rsid w:val="00CE6F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6F4E"/>
    <w:rPr>
      <w:i/>
      <w:iCs/>
      <w:color w:val="2F5496" w:themeColor="accent1" w:themeShade="BF"/>
    </w:rPr>
  </w:style>
  <w:style w:type="character" w:styleId="ad">
    <w:name w:val="Intense Reference"/>
    <w:basedOn w:val="a0"/>
    <w:uiPriority w:val="32"/>
    <w:qFormat/>
    <w:rsid w:val="00CE6F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2025-02-10T04:09:00Z</dcterms:created>
  <dcterms:modified xsi:type="dcterms:W3CDTF">2025-02-10T04:09:00Z</dcterms:modified>
</cp:coreProperties>
</file>