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9922C" w14:textId="77777777" w:rsidR="008D0640" w:rsidRDefault="008D0640">
      <w:pPr>
        <w:rPr>
          <w:rFonts w:hint="eastAsia"/>
        </w:rPr>
      </w:pPr>
      <w:r>
        <w:rPr>
          <w:rFonts w:hint="eastAsia"/>
        </w:rPr>
        <w:t>shen qing chu sui：描绘心情低落的时刻</w:t>
      </w:r>
    </w:p>
    <w:p w14:paraId="16C8AA22" w14:textId="77777777" w:rsidR="008D0640" w:rsidRDefault="008D0640">
      <w:pPr>
        <w:rPr>
          <w:rFonts w:hint="eastAsia"/>
        </w:rPr>
      </w:pPr>
      <w:r>
        <w:rPr>
          <w:rFonts w:hint="eastAsia"/>
        </w:rPr>
        <w:t>当我们提到“神情沮丧”时，我们谈论的是一个人在面对挫折、失落或不幸事件时所表现出的情绪状态。这种情绪不仅仅是短暂的不开心，而是一种更深层次的情感体验，它可能持续一段时间，并且深刻地影响着人的思想和行为。当人们感到沮丧时，他们的面部表情往往显得黯淡无光，肩膀耷拉着，步伐也变得沉重。</w:t>
      </w:r>
    </w:p>
    <w:p w14:paraId="76F6CB9A" w14:textId="77777777" w:rsidR="008D0640" w:rsidRDefault="008D0640">
      <w:pPr>
        <w:rPr>
          <w:rFonts w:hint="eastAsia"/>
        </w:rPr>
      </w:pPr>
    </w:p>
    <w:p w14:paraId="62E40950" w14:textId="77777777" w:rsidR="008D0640" w:rsidRDefault="008D0640">
      <w:pPr>
        <w:rPr>
          <w:rFonts w:hint="eastAsia"/>
        </w:rPr>
      </w:pPr>
      <w:r>
        <w:rPr>
          <w:rFonts w:hint="eastAsia"/>
        </w:rPr>
        <w:t>情感的阴霾：shen qing chu sui</w:t>
      </w:r>
    </w:p>
    <w:p w14:paraId="781FF6EE" w14:textId="77777777" w:rsidR="008D0640" w:rsidRDefault="008D0640">
      <w:pPr>
        <w:rPr>
          <w:rFonts w:hint="eastAsia"/>
        </w:rPr>
      </w:pPr>
      <w:r>
        <w:rPr>
          <w:rFonts w:hint="eastAsia"/>
        </w:rPr>
        <w:t>每个人在生活中都会遇到不如意的事情，这些时刻就像乌云一样遮住了阳光，使得人的心情陷入到一片阴影之中。在这个时候，人们的笑容消失了，眼神中流露出无奈与疲惫。他们可能会沉默寡言，或者对周围的事物失去了兴趣。对于一些人来说，这可能是由于工作上的压力，或是人际关系中的矛盾，甚至是个人理想与现实之间的差距所带来的挫败感。无论原因是什么，这样的状态无疑是对心理健康的挑战。</w:t>
      </w:r>
    </w:p>
    <w:p w14:paraId="27B51FB8" w14:textId="77777777" w:rsidR="008D0640" w:rsidRDefault="008D0640">
      <w:pPr>
        <w:rPr>
          <w:rFonts w:hint="eastAsia"/>
        </w:rPr>
      </w:pPr>
    </w:p>
    <w:p w14:paraId="7A565386" w14:textId="77777777" w:rsidR="008D0640" w:rsidRDefault="008D0640">
      <w:pPr>
        <w:rPr>
          <w:rFonts w:hint="eastAsia"/>
        </w:rPr>
      </w:pPr>
      <w:r>
        <w:rPr>
          <w:rFonts w:hint="eastAsia"/>
        </w:rPr>
        <w:t>寻找光明：走出 shen qing chu sui</w:t>
      </w:r>
    </w:p>
    <w:p w14:paraId="1209696B" w14:textId="77777777" w:rsidR="008D0640" w:rsidRDefault="008D0640">
      <w:pPr>
        <w:rPr>
          <w:rFonts w:hint="eastAsia"/>
        </w:rPr>
      </w:pPr>
      <w:r>
        <w:rPr>
          <w:rFonts w:hint="eastAsia"/>
        </w:rPr>
        <w:t>尽管“神情沮丧”是难以避免的情绪反应，但重要的是要知道这只是暂时的状态。正如黑夜之后必然是白天一样，任何困难终将过去。从沮丧中恢复过来的第一步是要承认自己的感受，并接受它们作为人类经验的一部分。接下来，可以尝试通过改变环境、寻求社交支持或专注于新的活动来转移注意力。保持积极的生活习惯如规律运动、健康饮食以及充足的睡眠也有助于改善情绪。最重要的是要相信自己能够克服困难，找到解决问题的方法。</w:t>
      </w:r>
    </w:p>
    <w:p w14:paraId="2A5270E7" w14:textId="77777777" w:rsidR="008D0640" w:rsidRDefault="008D0640">
      <w:pPr>
        <w:rPr>
          <w:rFonts w:hint="eastAsia"/>
        </w:rPr>
      </w:pPr>
    </w:p>
    <w:p w14:paraId="2DBE57AF" w14:textId="77777777" w:rsidR="008D0640" w:rsidRDefault="008D0640">
      <w:pPr>
        <w:rPr>
          <w:rFonts w:hint="eastAsia"/>
        </w:rPr>
      </w:pPr>
      <w:r>
        <w:rPr>
          <w:rFonts w:hint="eastAsia"/>
        </w:rPr>
        <w:t>给予温暖：帮助那些 shen qing chu sui 的人</w:t>
      </w:r>
    </w:p>
    <w:p w14:paraId="179E4BE1" w14:textId="77777777" w:rsidR="008D0640" w:rsidRDefault="008D0640">
      <w:pPr>
        <w:rPr>
          <w:rFonts w:hint="eastAsia"/>
        </w:rPr>
      </w:pPr>
      <w:r>
        <w:rPr>
          <w:rFonts w:hint="eastAsia"/>
        </w:rPr>
        <w:t>当我们注意到身边有人正处于“神情沮丧”的状态时，我们可以伸出援手，为他们提供必要的支持和鼓励。有时候，简单的倾听就能给人带来很大的安慰；一个拥抱或一句关心的话语也可能成为黑暗中的一丝亮光。我们应该尊重对方的感受，不要轻易地给出建议，除非被询问。鼓励他们表达内心的想法和困扰，让他们知道并不孤单。如果情况严重，还应该建议寻求专业的心理咨询师的帮助。</w:t>
      </w:r>
    </w:p>
    <w:p w14:paraId="3F13D3C7" w14:textId="77777777" w:rsidR="008D0640" w:rsidRDefault="008D0640">
      <w:pPr>
        <w:rPr>
          <w:rFonts w:hint="eastAsia"/>
        </w:rPr>
      </w:pPr>
    </w:p>
    <w:p w14:paraId="6671E583" w14:textId="77777777" w:rsidR="008D0640" w:rsidRDefault="008D0640">
      <w:pPr>
        <w:rPr>
          <w:rFonts w:hint="eastAsia"/>
        </w:rPr>
      </w:pPr>
      <w:r>
        <w:rPr>
          <w:rFonts w:hint="eastAsia"/>
        </w:rPr>
        <w:t>最后的总结：超越 shen qing chu sui</w:t>
      </w:r>
    </w:p>
    <w:p w14:paraId="2B222D2F" w14:textId="77777777" w:rsidR="008D0640" w:rsidRDefault="008D0640">
      <w:pPr>
        <w:rPr>
          <w:rFonts w:hint="eastAsia"/>
        </w:rPr>
      </w:pPr>
      <w:r>
        <w:rPr>
          <w:rFonts w:hint="eastAsia"/>
        </w:rPr>
        <w:t>“神情沮丧”虽然是一种痛苦的经历，但它也是人生旅程的一部分。经历低谷后重新站起来的过程教会了我们坚韧和勇气。每一次战胜内心的挣扎都是成长的机会，让我们更加了解自己，学会更好地应对未来的不确定性。因此，即使是在最艰难的时候也不要放弃希望，因为彩虹总是在风雨之后出现。通过积极的心态调整和外界的支持，我们都可以超越“神情沮丧”，迎接更加灿烂的明天。</w:t>
      </w:r>
    </w:p>
    <w:p w14:paraId="0D9B765C" w14:textId="77777777" w:rsidR="008D0640" w:rsidRDefault="008D0640">
      <w:pPr>
        <w:rPr>
          <w:rFonts w:hint="eastAsia"/>
        </w:rPr>
      </w:pPr>
    </w:p>
    <w:p w14:paraId="514660F8" w14:textId="77777777" w:rsidR="008D0640" w:rsidRDefault="008D0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A73EF" w14:textId="63E7DE41" w:rsidR="00D679B2" w:rsidRDefault="00D679B2"/>
    <w:sectPr w:rsidR="00D67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B2"/>
    <w:rsid w:val="003B267A"/>
    <w:rsid w:val="008D0640"/>
    <w:rsid w:val="00D6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A5466-13C6-4566-835F-84D296CF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