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B061B" w14:textId="77777777" w:rsidR="006674A1" w:rsidRDefault="006674A1">
      <w:pPr>
        <w:rPr>
          <w:rFonts w:hint="eastAsia"/>
        </w:rPr>
      </w:pPr>
      <w:r>
        <w:rPr>
          <w:rFonts w:hint="eastAsia"/>
        </w:rPr>
        <w:t>神画的拼音是什么</w:t>
      </w:r>
    </w:p>
    <w:p w14:paraId="71C76B67" w14:textId="77777777" w:rsidR="006674A1" w:rsidRDefault="006674A1">
      <w:pPr>
        <w:rPr>
          <w:rFonts w:hint="eastAsia"/>
        </w:rPr>
      </w:pPr>
      <w:r>
        <w:rPr>
          <w:rFonts w:hint="eastAsia"/>
        </w:rPr>
        <w:t>在探讨“神画”的拼音之前，我们有必要先了解一下这个词可能指代的概念。在中国文化中，“神画”并非一个标准或广泛认可的术语，它可能是对某些特定绘画作品的一种赞誉，或是艺术评论家们用来描述具有非凡艺术价值和精神内涵的画作的一个词汇。如果我们将“神画”按照字面意思进行拆解，“神”（shén）意为神奇、神圣，而“画”（huà）则是绘画的意思。因此，“神画”的拼音可以简单地组合为“shén huà”。然而，由于这不是一个固定搭配，在正式场合使用时需谨慎。</w:t>
      </w:r>
    </w:p>
    <w:p w14:paraId="11E6B71D" w14:textId="77777777" w:rsidR="006674A1" w:rsidRDefault="006674A1">
      <w:pPr>
        <w:rPr>
          <w:rFonts w:hint="eastAsia"/>
        </w:rPr>
      </w:pPr>
    </w:p>
    <w:p w14:paraId="67410D7D" w14:textId="77777777" w:rsidR="006674A1" w:rsidRDefault="006674A1">
      <w:pPr>
        <w:rPr>
          <w:rFonts w:hint="eastAsia"/>
        </w:rPr>
      </w:pPr>
      <w:r>
        <w:rPr>
          <w:rFonts w:hint="eastAsia"/>
        </w:rPr>
        <w:t>“神画”一词背后的文化含义</w:t>
      </w:r>
    </w:p>
    <w:p w14:paraId="1E6EADEF" w14:textId="77777777" w:rsidR="006674A1" w:rsidRDefault="006674A1">
      <w:pPr>
        <w:rPr>
          <w:rFonts w:hint="eastAsia"/>
        </w:rPr>
      </w:pPr>
      <w:r>
        <w:rPr>
          <w:rFonts w:hint="eastAsia"/>
        </w:rPr>
        <w:t>从文化角度来看，“神画”往往带有一种崇敬与赞美之情，暗示着这些画作不仅仅是视觉上的享受，更承载了深刻的思想感情和历史意义。例如，在古代中国，壁画、宗教画等常被视为连接人间与神界的桥梁，艺术家通过精心创作，试图捕捉到超越物质世界的灵性之美。这样的作品或许就可以被称为“神画”，它们是人类智慧和创造力的结晶，反映了当时社会的价值观以及人们对美的追求。</w:t>
      </w:r>
    </w:p>
    <w:p w14:paraId="5EAF9078" w14:textId="77777777" w:rsidR="006674A1" w:rsidRDefault="006674A1">
      <w:pPr>
        <w:rPr>
          <w:rFonts w:hint="eastAsia"/>
        </w:rPr>
      </w:pPr>
    </w:p>
    <w:p w14:paraId="6F6A15BC" w14:textId="77777777" w:rsidR="006674A1" w:rsidRDefault="006674A1">
      <w:pPr>
        <w:rPr>
          <w:rFonts w:hint="eastAsia"/>
        </w:rPr>
      </w:pPr>
      <w:r>
        <w:rPr>
          <w:rFonts w:hint="eastAsia"/>
        </w:rPr>
        <w:t>历史上著名的“神画”实例</w:t>
      </w:r>
    </w:p>
    <w:p w14:paraId="7E2EACBA" w14:textId="77777777" w:rsidR="006674A1" w:rsidRDefault="006674A1">
      <w:pPr>
        <w:rPr>
          <w:rFonts w:hint="eastAsia"/>
        </w:rPr>
      </w:pPr>
      <w:r>
        <w:rPr>
          <w:rFonts w:hint="eastAsia"/>
        </w:rPr>
        <w:t>回顾历史长河中的艺术瑰宝，我们可以发现许多堪称“神画”的经典之作。如东晋顾恺之的《洛神赋图》，这幅描绘曹植与洛水女神宓妃相遇场景的长卷，以其细腻入微的表现手法、浪漫主义情怀而闻名于世；还有北宋张择端的《清明上河图》，该画生动再现了北宋时期汴京的城市风貌和社会生活，展现了极高的写实技巧与人文关怀。这两件国宝级的艺术品无疑符合“神画”的定义，它们不仅在国内享有盛誉，在国际上也备受推崇。</w:t>
      </w:r>
    </w:p>
    <w:p w14:paraId="669EC296" w14:textId="77777777" w:rsidR="006674A1" w:rsidRDefault="006674A1">
      <w:pPr>
        <w:rPr>
          <w:rFonts w:hint="eastAsia"/>
        </w:rPr>
      </w:pPr>
    </w:p>
    <w:p w14:paraId="3FD3902D" w14:textId="77777777" w:rsidR="006674A1" w:rsidRDefault="006674A1">
      <w:pPr>
        <w:rPr>
          <w:rFonts w:hint="eastAsia"/>
        </w:rPr>
      </w:pPr>
      <w:r>
        <w:rPr>
          <w:rFonts w:hint="eastAsia"/>
        </w:rPr>
        <w:t>现代视角下的“神画”概念</w:t>
      </w:r>
    </w:p>
    <w:p w14:paraId="0A67176E" w14:textId="77777777" w:rsidR="006674A1" w:rsidRDefault="006674A1">
      <w:pPr>
        <w:rPr>
          <w:rFonts w:hint="eastAsia"/>
        </w:rPr>
      </w:pPr>
      <w:r>
        <w:rPr>
          <w:rFonts w:hint="eastAsia"/>
        </w:rPr>
        <w:t>进入现代社会后，“神画”的概念有了更加宽泛和多元的理解。随着全球化进程加速，东西方文化交流日益频繁，不同文化背景下的优秀画作都有机会被更多人所认识并欣赏。一些当代艺术家受到传统“神画”启发，尝试融合古今中外多种元素，创造出既保留传统文化精髓又富有时代特色的全新作品。这些创新实践进一步丰富了“神画”的内涵，使之成为跨越时空界限的艺术符号，继续激励着一代又一代的艺术爱好者去探索未知的世界。</w:t>
      </w:r>
    </w:p>
    <w:p w14:paraId="3A4D1479" w14:textId="77777777" w:rsidR="006674A1" w:rsidRDefault="006674A1">
      <w:pPr>
        <w:rPr>
          <w:rFonts w:hint="eastAsia"/>
        </w:rPr>
      </w:pPr>
    </w:p>
    <w:p w14:paraId="25B88C29" w14:textId="77777777" w:rsidR="006674A1" w:rsidRDefault="006674A1">
      <w:pPr>
        <w:rPr>
          <w:rFonts w:hint="eastAsia"/>
        </w:rPr>
      </w:pPr>
      <w:r>
        <w:rPr>
          <w:rFonts w:hint="eastAsia"/>
        </w:rPr>
        <w:t>最后的总结</w:t>
      </w:r>
    </w:p>
    <w:p w14:paraId="0E764FFD" w14:textId="77777777" w:rsidR="006674A1" w:rsidRDefault="006674A1">
      <w:pPr>
        <w:rPr>
          <w:rFonts w:hint="eastAsia"/>
        </w:rPr>
      </w:pPr>
      <w:r>
        <w:rPr>
          <w:rFonts w:hint="eastAsia"/>
        </w:rPr>
        <w:lastRenderedPageBreak/>
        <w:t>“神画”的拼音虽为简单的“shén huà”，但其所蕴含的意义却十分深远。无论是古代还是现代，那些能够触动人心、激发想象、传递正能量的画作都可以被赋予这个美好的称号。希望未来有更多这样充满魅力的作品诞生，为我们的精神世界增添光彩。</w:t>
      </w:r>
    </w:p>
    <w:p w14:paraId="24F24CE8" w14:textId="77777777" w:rsidR="006674A1" w:rsidRDefault="006674A1">
      <w:pPr>
        <w:rPr>
          <w:rFonts w:hint="eastAsia"/>
        </w:rPr>
      </w:pPr>
    </w:p>
    <w:p w14:paraId="1FD9063C" w14:textId="77777777" w:rsidR="006674A1" w:rsidRDefault="006674A1">
      <w:pPr>
        <w:rPr>
          <w:rFonts w:hint="eastAsia"/>
        </w:rPr>
      </w:pPr>
      <w:r>
        <w:rPr>
          <w:rFonts w:hint="eastAsia"/>
        </w:rPr>
        <w:t>本文是由每日文章网(2345lzwz.cn)为大家创作</w:t>
      </w:r>
    </w:p>
    <w:p w14:paraId="0C7F86E7" w14:textId="7E7D169A" w:rsidR="00F557B2" w:rsidRDefault="00F557B2"/>
    <w:sectPr w:rsidR="00F55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B2"/>
    <w:rsid w:val="003B267A"/>
    <w:rsid w:val="006674A1"/>
    <w:rsid w:val="00F55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E294E-6163-4387-B61E-4C216F3E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7B2"/>
    <w:rPr>
      <w:rFonts w:cstheme="majorBidi"/>
      <w:color w:val="2F5496" w:themeColor="accent1" w:themeShade="BF"/>
      <w:sz w:val="28"/>
      <w:szCs w:val="28"/>
    </w:rPr>
  </w:style>
  <w:style w:type="character" w:customStyle="1" w:styleId="50">
    <w:name w:val="标题 5 字符"/>
    <w:basedOn w:val="a0"/>
    <w:link w:val="5"/>
    <w:uiPriority w:val="9"/>
    <w:semiHidden/>
    <w:rsid w:val="00F557B2"/>
    <w:rPr>
      <w:rFonts w:cstheme="majorBidi"/>
      <w:color w:val="2F5496" w:themeColor="accent1" w:themeShade="BF"/>
      <w:sz w:val="24"/>
    </w:rPr>
  </w:style>
  <w:style w:type="character" w:customStyle="1" w:styleId="60">
    <w:name w:val="标题 6 字符"/>
    <w:basedOn w:val="a0"/>
    <w:link w:val="6"/>
    <w:uiPriority w:val="9"/>
    <w:semiHidden/>
    <w:rsid w:val="00F557B2"/>
    <w:rPr>
      <w:rFonts w:cstheme="majorBidi"/>
      <w:b/>
      <w:bCs/>
      <w:color w:val="2F5496" w:themeColor="accent1" w:themeShade="BF"/>
    </w:rPr>
  </w:style>
  <w:style w:type="character" w:customStyle="1" w:styleId="70">
    <w:name w:val="标题 7 字符"/>
    <w:basedOn w:val="a0"/>
    <w:link w:val="7"/>
    <w:uiPriority w:val="9"/>
    <w:semiHidden/>
    <w:rsid w:val="00F557B2"/>
    <w:rPr>
      <w:rFonts w:cstheme="majorBidi"/>
      <w:b/>
      <w:bCs/>
      <w:color w:val="595959" w:themeColor="text1" w:themeTint="A6"/>
    </w:rPr>
  </w:style>
  <w:style w:type="character" w:customStyle="1" w:styleId="80">
    <w:name w:val="标题 8 字符"/>
    <w:basedOn w:val="a0"/>
    <w:link w:val="8"/>
    <w:uiPriority w:val="9"/>
    <w:semiHidden/>
    <w:rsid w:val="00F557B2"/>
    <w:rPr>
      <w:rFonts w:cstheme="majorBidi"/>
      <w:color w:val="595959" w:themeColor="text1" w:themeTint="A6"/>
    </w:rPr>
  </w:style>
  <w:style w:type="character" w:customStyle="1" w:styleId="90">
    <w:name w:val="标题 9 字符"/>
    <w:basedOn w:val="a0"/>
    <w:link w:val="9"/>
    <w:uiPriority w:val="9"/>
    <w:semiHidden/>
    <w:rsid w:val="00F557B2"/>
    <w:rPr>
      <w:rFonts w:eastAsiaTheme="majorEastAsia" w:cstheme="majorBidi"/>
      <w:color w:val="595959" w:themeColor="text1" w:themeTint="A6"/>
    </w:rPr>
  </w:style>
  <w:style w:type="paragraph" w:styleId="a3">
    <w:name w:val="Title"/>
    <w:basedOn w:val="a"/>
    <w:next w:val="a"/>
    <w:link w:val="a4"/>
    <w:uiPriority w:val="10"/>
    <w:qFormat/>
    <w:rsid w:val="00F55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7B2"/>
    <w:pPr>
      <w:spacing w:before="160"/>
      <w:jc w:val="center"/>
    </w:pPr>
    <w:rPr>
      <w:i/>
      <w:iCs/>
      <w:color w:val="404040" w:themeColor="text1" w:themeTint="BF"/>
    </w:rPr>
  </w:style>
  <w:style w:type="character" w:customStyle="1" w:styleId="a8">
    <w:name w:val="引用 字符"/>
    <w:basedOn w:val="a0"/>
    <w:link w:val="a7"/>
    <w:uiPriority w:val="29"/>
    <w:rsid w:val="00F557B2"/>
    <w:rPr>
      <w:i/>
      <w:iCs/>
      <w:color w:val="404040" w:themeColor="text1" w:themeTint="BF"/>
    </w:rPr>
  </w:style>
  <w:style w:type="paragraph" w:styleId="a9">
    <w:name w:val="List Paragraph"/>
    <w:basedOn w:val="a"/>
    <w:uiPriority w:val="34"/>
    <w:qFormat/>
    <w:rsid w:val="00F557B2"/>
    <w:pPr>
      <w:ind w:left="720"/>
      <w:contextualSpacing/>
    </w:pPr>
  </w:style>
  <w:style w:type="character" w:styleId="aa">
    <w:name w:val="Intense Emphasis"/>
    <w:basedOn w:val="a0"/>
    <w:uiPriority w:val="21"/>
    <w:qFormat/>
    <w:rsid w:val="00F557B2"/>
    <w:rPr>
      <w:i/>
      <w:iCs/>
      <w:color w:val="2F5496" w:themeColor="accent1" w:themeShade="BF"/>
    </w:rPr>
  </w:style>
  <w:style w:type="paragraph" w:styleId="ab">
    <w:name w:val="Intense Quote"/>
    <w:basedOn w:val="a"/>
    <w:next w:val="a"/>
    <w:link w:val="ac"/>
    <w:uiPriority w:val="30"/>
    <w:qFormat/>
    <w:rsid w:val="00F55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7B2"/>
    <w:rPr>
      <w:i/>
      <w:iCs/>
      <w:color w:val="2F5496" w:themeColor="accent1" w:themeShade="BF"/>
    </w:rPr>
  </w:style>
  <w:style w:type="character" w:styleId="ad">
    <w:name w:val="Intense Reference"/>
    <w:basedOn w:val="a0"/>
    <w:uiPriority w:val="32"/>
    <w:qFormat/>
    <w:rsid w:val="00F55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