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9BA91" w14:textId="77777777" w:rsidR="00525226" w:rsidRDefault="00525226">
      <w:pPr>
        <w:rPr>
          <w:rFonts w:hint="eastAsia"/>
        </w:rPr>
      </w:pPr>
      <w:r>
        <w:rPr>
          <w:rFonts w:hint="eastAsia"/>
        </w:rPr>
        <w:t>禁字组词和的拼音怎么写</w:t>
      </w:r>
    </w:p>
    <w:p w14:paraId="699B297D" w14:textId="77777777" w:rsidR="00525226" w:rsidRDefault="00525226">
      <w:pPr>
        <w:rPr>
          <w:rFonts w:hint="eastAsia"/>
        </w:rPr>
      </w:pPr>
      <w:r>
        <w:rPr>
          <w:rFonts w:hint="eastAsia"/>
        </w:rPr>
        <w:t>在汉字的学习过程中，理解每个字的拼音及其如何与其他字组合成词是十分重要的。今天，我们将探讨一个特别的主题：“禁”字的组词以及“和”的拼音书写方式。这两个字虽然常见，但它们的用法和拼读规则却值得深入研究。</w:t>
      </w:r>
    </w:p>
    <w:p w14:paraId="3A491B6C" w14:textId="77777777" w:rsidR="00525226" w:rsidRDefault="00525226">
      <w:pPr>
        <w:rPr>
          <w:rFonts w:hint="eastAsia"/>
        </w:rPr>
      </w:pPr>
    </w:p>
    <w:p w14:paraId="26AE7DE0" w14:textId="77777777" w:rsidR="00525226" w:rsidRDefault="00525226">
      <w:pPr>
        <w:rPr>
          <w:rFonts w:hint="eastAsia"/>
        </w:rPr>
      </w:pPr>
      <w:r>
        <w:rPr>
          <w:rFonts w:hint="eastAsia"/>
        </w:rPr>
        <w:t>关于“禁”字的拼音与组词</w:t>
      </w:r>
    </w:p>
    <w:p w14:paraId="1A36735C" w14:textId="77777777" w:rsidR="00525226" w:rsidRDefault="00525226">
      <w:pPr>
        <w:rPr>
          <w:rFonts w:hint="eastAsia"/>
        </w:rPr>
      </w:pPr>
      <w:r>
        <w:rPr>
          <w:rFonts w:hint="eastAsia"/>
        </w:rPr>
        <w:t>“禁”字的拼音为“jìn”或“jīn”，根据其意义的不同而有所变化。当表示禁止、约束之意时，使用“jìn”。例如，“严禁”、“禁忌”。而当它用于指身体某些部位承受重量的能力时，则读作“jīn”，如“不禁一笑”。通过学习这些具体的例子，我们能够更好地掌握“禁”字的使用场合。</w:t>
      </w:r>
    </w:p>
    <w:p w14:paraId="797B6217" w14:textId="77777777" w:rsidR="00525226" w:rsidRDefault="00525226">
      <w:pPr>
        <w:rPr>
          <w:rFonts w:hint="eastAsia"/>
        </w:rPr>
      </w:pPr>
    </w:p>
    <w:p w14:paraId="78053E7C" w14:textId="77777777" w:rsidR="00525226" w:rsidRDefault="00525226">
      <w:pPr>
        <w:rPr>
          <w:rFonts w:hint="eastAsia"/>
        </w:rPr>
      </w:pPr>
      <w:r>
        <w:rPr>
          <w:rFonts w:hint="eastAsia"/>
        </w:rPr>
        <w:t>“和”字的拼音书写</w:t>
      </w:r>
    </w:p>
    <w:p w14:paraId="004F7212" w14:textId="77777777" w:rsidR="00525226" w:rsidRDefault="00525226">
      <w:pPr>
        <w:rPr>
          <w:rFonts w:hint="eastAsia"/>
        </w:rPr>
      </w:pPr>
      <w:r>
        <w:rPr>
          <w:rFonts w:hint="eastAsia"/>
        </w:rPr>
        <w:t>接下来，我们看看“和”字。这个字的拼音是“hé”，但在不同的语境中也有其他读音，比如“huò”（混合）、“huó”（和面）。这说明了汉语中一词多义、一字多音的现象非常普遍。正确区分这些读音对于准确表达自己的意思至关重要。</w:t>
      </w:r>
    </w:p>
    <w:p w14:paraId="2C037EC0" w14:textId="77777777" w:rsidR="00525226" w:rsidRDefault="00525226">
      <w:pPr>
        <w:rPr>
          <w:rFonts w:hint="eastAsia"/>
        </w:rPr>
      </w:pPr>
    </w:p>
    <w:p w14:paraId="48021A31" w14:textId="77777777" w:rsidR="00525226" w:rsidRDefault="00525226">
      <w:pPr>
        <w:rPr>
          <w:rFonts w:hint="eastAsia"/>
        </w:rPr>
      </w:pPr>
      <w:r>
        <w:rPr>
          <w:rFonts w:hint="eastAsia"/>
        </w:rPr>
        <w:t>“禁”与“和”结合的可能性</w:t>
      </w:r>
    </w:p>
    <w:p w14:paraId="0B6CCBF4" w14:textId="77777777" w:rsidR="00525226" w:rsidRDefault="00525226">
      <w:pPr>
        <w:rPr>
          <w:rFonts w:hint="eastAsia"/>
        </w:rPr>
      </w:pPr>
      <w:r>
        <w:rPr>
          <w:rFonts w:hint="eastAsia"/>
        </w:rPr>
        <w:t>考虑到“禁”与“和”的特性，我们可以尝试将它们组合起来形成新的词汇。然而，在现代汉语中，并没有直接由这两个字组成的常用词汇。但这并不意味着它们不能以某种形式相互关联。例如，在特定的文化或历史背景下，可能会有相关的成语或者短语出现，这就需要我们在广泛阅读和学习中去发现。</w:t>
      </w:r>
    </w:p>
    <w:p w14:paraId="0AC3EE4C" w14:textId="77777777" w:rsidR="00525226" w:rsidRDefault="00525226">
      <w:pPr>
        <w:rPr>
          <w:rFonts w:hint="eastAsia"/>
        </w:rPr>
      </w:pPr>
    </w:p>
    <w:p w14:paraId="361370A5" w14:textId="77777777" w:rsidR="00525226" w:rsidRDefault="00525226">
      <w:pPr>
        <w:rPr>
          <w:rFonts w:hint="eastAsia"/>
        </w:rPr>
      </w:pPr>
      <w:r>
        <w:rPr>
          <w:rFonts w:hint="eastAsia"/>
        </w:rPr>
        <w:t>最后的总结</w:t>
      </w:r>
    </w:p>
    <w:p w14:paraId="672C48A4" w14:textId="77777777" w:rsidR="00525226" w:rsidRDefault="00525226">
      <w:pPr>
        <w:rPr>
          <w:rFonts w:hint="eastAsia"/>
        </w:rPr>
      </w:pPr>
      <w:r>
        <w:rPr>
          <w:rFonts w:hint="eastAsia"/>
        </w:rPr>
        <w:t>通过对“禁”字的拼音及组词方法、“和”字的拼音书写进行探讨，我们不仅加深了对这两个汉字的理解，也意识到汉语中丰富的语言现象。无论是探索一字多音还是寻找词语间的微妙联系，都是学习汉语的重要部分。希望本文能帮助读者更深入地了解汉字的魅力所在。</w:t>
      </w:r>
    </w:p>
    <w:p w14:paraId="748490DD" w14:textId="77777777" w:rsidR="00525226" w:rsidRDefault="00525226">
      <w:pPr>
        <w:rPr>
          <w:rFonts w:hint="eastAsia"/>
        </w:rPr>
      </w:pPr>
    </w:p>
    <w:p w14:paraId="1B1321AE" w14:textId="77777777" w:rsidR="00525226" w:rsidRDefault="005252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998A14" w14:textId="1CB65CCF" w:rsidR="003F0293" w:rsidRDefault="003F0293"/>
    <w:sectPr w:rsidR="003F0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93"/>
    <w:rsid w:val="003B267A"/>
    <w:rsid w:val="003F0293"/>
    <w:rsid w:val="0052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1B2F1-CF2D-4064-BFC4-1A7315DA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