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B24BB" w14:textId="77777777" w:rsidR="00E94A2B" w:rsidRDefault="00E94A2B">
      <w:pPr>
        <w:rPr>
          <w:rFonts w:hint="eastAsia"/>
        </w:rPr>
      </w:pPr>
      <w:r>
        <w:rPr>
          <w:rFonts w:hint="eastAsia"/>
        </w:rPr>
        <w:t>禁的拼音和组词怎么写</w:t>
      </w:r>
    </w:p>
    <w:p w14:paraId="26CD6234" w14:textId="77777777" w:rsidR="00E94A2B" w:rsidRDefault="00E94A2B">
      <w:pPr>
        <w:rPr>
          <w:rFonts w:hint="eastAsia"/>
        </w:rPr>
      </w:pPr>
      <w:r>
        <w:rPr>
          <w:rFonts w:hint="eastAsia"/>
        </w:rPr>
        <w:t>汉字“禁”是一个多音字，根据不同的语境可以有不同的发音。在汉语拼音中，“禁”的主要拼音有两种：jìn 和 jīn。下面将详细介绍这两种拼音及其相应的含义与组词。</w:t>
      </w:r>
    </w:p>
    <w:p w14:paraId="353E0467" w14:textId="77777777" w:rsidR="00E94A2B" w:rsidRDefault="00E94A2B">
      <w:pPr>
        <w:rPr>
          <w:rFonts w:hint="eastAsia"/>
        </w:rPr>
      </w:pPr>
    </w:p>
    <w:p w14:paraId="3B14906C" w14:textId="77777777" w:rsidR="00E94A2B" w:rsidRDefault="00E94A2B">
      <w:pPr>
        <w:rPr>
          <w:rFonts w:hint="eastAsia"/>
        </w:rPr>
      </w:pPr>
      <w:r>
        <w:rPr>
          <w:rFonts w:hint="eastAsia"/>
        </w:rPr>
        <w:t>拼音：jìn</w:t>
      </w:r>
    </w:p>
    <w:p w14:paraId="039BEA2D" w14:textId="77777777" w:rsidR="00E94A2B" w:rsidRDefault="00E94A2B">
      <w:pPr>
        <w:rPr>
          <w:rFonts w:hint="eastAsia"/>
        </w:rPr>
      </w:pPr>
      <w:r>
        <w:rPr>
          <w:rFonts w:hint="eastAsia"/>
        </w:rPr>
        <w:t>当“禁”读作第四声（jìn）时，它通常指的是禁止、不准的意思。这个发音下的“禁”字强调的是对某行为或事物施加限制或是不许可。例如：“禁止”是指不允许做某事，像禁止吸烟（jìn zhǐ yān），意味着这个地方是不能吸烟的。又如“禁区”，表示的是未经许可不得进入的地方，比如军事禁区（jūn shì jìn qū）。此外还有诸如“禁令”、“违禁品”等词语，都表达了法律或规则所不容许的事物或行为。</w:t>
      </w:r>
    </w:p>
    <w:p w14:paraId="58A2B4AE" w14:textId="77777777" w:rsidR="00E94A2B" w:rsidRDefault="00E94A2B">
      <w:pPr>
        <w:rPr>
          <w:rFonts w:hint="eastAsia"/>
        </w:rPr>
      </w:pPr>
    </w:p>
    <w:p w14:paraId="442938B1" w14:textId="77777777" w:rsidR="00E94A2B" w:rsidRDefault="00E94A2B">
      <w:pPr>
        <w:rPr>
          <w:rFonts w:hint="eastAsia"/>
        </w:rPr>
      </w:pPr>
      <w:r>
        <w:rPr>
          <w:rFonts w:hint="eastAsia"/>
        </w:rPr>
        <w:t>拼音：jīn</w:t>
      </w:r>
    </w:p>
    <w:p w14:paraId="17B3CEAF" w14:textId="77777777" w:rsidR="00E94A2B" w:rsidRDefault="00E94A2B">
      <w:pPr>
        <w:rPr>
          <w:rFonts w:hint="eastAsia"/>
        </w:rPr>
      </w:pPr>
      <w:r>
        <w:rPr>
          <w:rFonts w:hint="eastAsia"/>
        </w:rPr>
        <w:t>而当“禁”读作第一声（jīn）的时候，则更多地体现了承受、忍耐的意思。这时候的“禁”字往往用来形容人或物体对于某些状况具有一定的抵抗力或者忍受能力。例如：“不禁”一词，常用于表达无法抑制的情感反应，如“他听到这消息不禁流下了眼泪。”这里的意思是说他难以控制自己的情绪。“经得起考验”中的“经得起”也可以用“禁得住”来替换，意味着能够承受住某种压力或挑战，比如“这件衣服禁得住时间的考验”，说明衣物质量好，不易损坏。</w:t>
      </w:r>
    </w:p>
    <w:p w14:paraId="4CFCB763" w14:textId="77777777" w:rsidR="00E94A2B" w:rsidRDefault="00E94A2B">
      <w:pPr>
        <w:rPr>
          <w:rFonts w:hint="eastAsia"/>
        </w:rPr>
      </w:pPr>
    </w:p>
    <w:p w14:paraId="1CC3E924" w14:textId="77777777" w:rsidR="00E94A2B" w:rsidRDefault="00E94A2B">
      <w:pPr>
        <w:rPr>
          <w:rFonts w:hint="eastAsia"/>
        </w:rPr>
      </w:pPr>
      <w:r>
        <w:rPr>
          <w:rFonts w:hint="eastAsia"/>
        </w:rPr>
        <w:t>组词实例</w:t>
      </w:r>
    </w:p>
    <w:p w14:paraId="34A22E24" w14:textId="77777777" w:rsidR="00E94A2B" w:rsidRDefault="00E94A2B">
      <w:pPr>
        <w:rPr>
          <w:rFonts w:hint="eastAsia"/>
        </w:rPr>
      </w:pPr>
      <w:r>
        <w:rPr>
          <w:rFonts w:hint="eastAsia"/>
        </w:rPr>
        <w:t>了解了“禁”的不同发音后，我们可以通过一些具体的例子来看一看如何正确使用它进行组词。</w:t>
      </w:r>
    </w:p>
    <w:p w14:paraId="05932118" w14:textId="77777777" w:rsidR="00E94A2B" w:rsidRDefault="00E94A2B">
      <w:pPr>
        <w:rPr>
          <w:rFonts w:hint="eastAsia"/>
        </w:rPr>
      </w:pPr>
    </w:p>
    <w:p w14:paraId="78160CC2" w14:textId="77777777" w:rsidR="00E94A2B" w:rsidRDefault="00E94A2B">
      <w:pPr>
        <w:rPr>
          <w:rFonts w:hint="eastAsia"/>
        </w:rPr>
      </w:pPr>
      <w:r>
        <w:rPr>
          <w:rFonts w:hint="eastAsia"/>
        </w:rPr>
        <w:t>1.关于jìn的组词：除了上述提到的“禁止”、“禁区”外，还有“禁锢”，意指被严格约束；“禁军”，古代皇帝的护卫部队；“戒禁”，宗教或道德上的规定；以及“禁闭”，即关押在一个地方不让自由行动。</w:t>
      </w:r>
    </w:p>
    <w:p w14:paraId="3B7DA403" w14:textId="77777777" w:rsidR="00E94A2B" w:rsidRDefault="00E94A2B">
      <w:pPr>
        <w:rPr>
          <w:rFonts w:hint="eastAsia"/>
        </w:rPr>
      </w:pPr>
    </w:p>
    <w:p w14:paraId="3A3DDC29" w14:textId="77777777" w:rsidR="00E94A2B" w:rsidRDefault="00E94A2B">
      <w:pPr>
        <w:rPr>
          <w:rFonts w:hint="eastAsia"/>
        </w:rPr>
      </w:pPr>
      <w:r>
        <w:rPr>
          <w:rFonts w:hint="eastAsia"/>
        </w:rPr>
        <w:t>2.关于jīn的组词：“禁受”，指能承受艰难困苦；“禁得起”，表示有足够强韧以应对困难；“不禁”，则是不由自主、无法抗拒。</w:t>
      </w:r>
    </w:p>
    <w:p w14:paraId="4BF20948" w14:textId="77777777" w:rsidR="00E94A2B" w:rsidRDefault="00E94A2B">
      <w:pPr>
        <w:rPr>
          <w:rFonts w:hint="eastAsia"/>
        </w:rPr>
      </w:pPr>
    </w:p>
    <w:p w14:paraId="14F8D766" w14:textId="77777777" w:rsidR="00E94A2B" w:rsidRDefault="00E94A2B">
      <w:pPr>
        <w:rPr>
          <w:rFonts w:hint="eastAsia"/>
        </w:rPr>
      </w:pPr>
      <w:r>
        <w:rPr>
          <w:rFonts w:hint="eastAsia"/>
        </w:rPr>
        <w:t>通过这些词汇的学习，我们可以更准确地理解和运用“禁”这个字，在日常交流中更加得心应手。</w:t>
      </w:r>
    </w:p>
    <w:p w14:paraId="34B83818" w14:textId="77777777" w:rsidR="00E94A2B" w:rsidRDefault="00E94A2B">
      <w:pPr>
        <w:rPr>
          <w:rFonts w:hint="eastAsia"/>
        </w:rPr>
      </w:pPr>
    </w:p>
    <w:p w14:paraId="0D7133BB" w14:textId="77777777" w:rsidR="00E94A2B" w:rsidRDefault="00E94A2B">
      <w:pPr>
        <w:rPr>
          <w:rFonts w:hint="eastAsia"/>
        </w:rPr>
      </w:pPr>
      <w:r>
        <w:rPr>
          <w:rFonts w:hint="eastAsia"/>
        </w:rPr>
        <w:t>最后的总结</w:t>
      </w:r>
    </w:p>
    <w:p w14:paraId="320E0C02" w14:textId="77777777" w:rsidR="00E94A2B" w:rsidRDefault="00E94A2B">
      <w:pPr>
        <w:rPr>
          <w:rFonts w:hint="eastAsia"/>
        </w:rPr>
      </w:pPr>
      <w:r>
        <w:rPr>
          <w:rFonts w:hint="eastAsia"/>
        </w:rPr>
        <w:t>“禁”字虽然简单，但其意义丰富多样，并且随着发音的变化而有所区别。掌握好它的正确发音和用法，不仅有助于提高我们的语言表达能力，也能让我们更好地理解中华文化的博大精深。希望以上内容可以帮助大家更好地学习和记忆“禁”的拼音及组词。</w:t>
      </w:r>
    </w:p>
    <w:p w14:paraId="7F79E87C" w14:textId="77777777" w:rsidR="00E94A2B" w:rsidRDefault="00E94A2B">
      <w:pPr>
        <w:rPr>
          <w:rFonts w:hint="eastAsia"/>
        </w:rPr>
      </w:pPr>
    </w:p>
    <w:p w14:paraId="56AC5AFA" w14:textId="77777777" w:rsidR="00E94A2B" w:rsidRDefault="00E94A2B">
      <w:pPr>
        <w:rPr>
          <w:rFonts w:hint="eastAsia"/>
        </w:rPr>
      </w:pPr>
      <w:r>
        <w:rPr>
          <w:rFonts w:hint="eastAsia"/>
        </w:rPr>
        <w:t>本文是由每日文章网(2345lzwz.cn)为大家创作</w:t>
      </w:r>
    </w:p>
    <w:p w14:paraId="5C33DE75" w14:textId="02D8EA97" w:rsidR="009C5EAA" w:rsidRDefault="009C5EAA"/>
    <w:sectPr w:rsidR="009C5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AA"/>
    <w:rsid w:val="003B267A"/>
    <w:rsid w:val="009C5EAA"/>
    <w:rsid w:val="00E9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D80DE-C310-4FEA-BDD7-D1745CBA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EAA"/>
    <w:rPr>
      <w:rFonts w:cstheme="majorBidi"/>
      <w:color w:val="2F5496" w:themeColor="accent1" w:themeShade="BF"/>
      <w:sz w:val="28"/>
      <w:szCs w:val="28"/>
    </w:rPr>
  </w:style>
  <w:style w:type="character" w:customStyle="1" w:styleId="50">
    <w:name w:val="标题 5 字符"/>
    <w:basedOn w:val="a0"/>
    <w:link w:val="5"/>
    <w:uiPriority w:val="9"/>
    <w:semiHidden/>
    <w:rsid w:val="009C5EAA"/>
    <w:rPr>
      <w:rFonts w:cstheme="majorBidi"/>
      <w:color w:val="2F5496" w:themeColor="accent1" w:themeShade="BF"/>
      <w:sz w:val="24"/>
    </w:rPr>
  </w:style>
  <w:style w:type="character" w:customStyle="1" w:styleId="60">
    <w:name w:val="标题 6 字符"/>
    <w:basedOn w:val="a0"/>
    <w:link w:val="6"/>
    <w:uiPriority w:val="9"/>
    <w:semiHidden/>
    <w:rsid w:val="009C5EAA"/>
    <w:rPr>
      <w:rFonts w:cstheme="majorBidi"/>
      <w:b/>
      <w:bCs/>
      <w:color w:val="2F5496" w:themeColor="accent1" w:themeShade="BF"/>
    </w:rPr>
  </w:style>
  <w:style w:type="character" w:customStyle="1" w:styleId="70">
    <w:name w:val="标题 7 字符"/>
    <w:basedOn w:val="a0"/>
    <w:link w:val="7"/>
    <w:uiPriority w:val="9"/>
    <w:semiHidden/>
    <w:rsid w:val="009C5EAA"/>
    <w:rPr>
      <w:rFonts w:cstheme="majorBidi"/>
      <w:b/>
      <w:bCs/>
      <w:color w:val="595959" w:themeColor="text1" w:themeTint="A6"/>
    </w:rPr>
  </w:style>
  <w:style w:type="character" w:customStyle="1" w:styleId="80">
    <w:name w:val="标题 8 字符"/>
    <w:basedOn w:val="a0"/>
    <w:link w:val="8"/>
    <w:uiPriority w:val="9"/>
    <w:semiHidden/>
    <w:rsid w:val="009C5EAA"/>
    <w:rPr>
      <w:rFonts w:cstheme="majorBidi"/>
      <w:color w:val="595959" w:themeColor="text1" w:themeTint="A6"/>
    </w:rPr>
  </w:style>
  <w:style w:type="character" w:customStyle="1" w:styleId="90">
    <w:name w:val="标题 9 字符"/>
    <w:basedOn w:val="a0"/>
    <w:link w:val="9"/>
    <w:uiPriority w:val="9"/>
    <w:semiHidden/>
    <w:rsid w:val="009C5EAA"/>
    <w:rPr>
      <w:rFonts w:eastAsiaTheme="majorEastAsia" w:cstheme="majorBidi"/>
      <w:color w:val="595959" w:themeColor="text1" w:themeTint="A6"/>
    </w:rPr>
  </w:style>
  <w:style w:type="paragraph" w:styleId="a3">
    <w:name w:val="Title"/>
    <w:basedOn w:val="a"/>
    <w:next w:val="a"/>
    <w:link w:val="a4"/>
    <w:uiPriority w:val="10"/>
    <w:qFormat/>
    <w:rsid w:val="009C5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EAA"/>
    <w:pPr>
      <w:spacing w:before="160"/>
      <w:jc w:val="center"/>
    </w:pPr>
    <w:rPr>
      <w:i/>
      <w:iCs/>
      <w:color w:val="404040" w:themeColor="text1" w:themeTint="BF"/>
    </w:rPr>
  </w:style>
  <w:style w:type="character" w:customStyle="1" w:styleId="a8">
    <w:name w:val="引用 字符"/>
    <w:basedOn w:val="a0"/>
    <w:link w:val="a7"/>
    <w:uiPriority w:val="29"/>
    <w:rsid w:val="009C5EAA"/>
    <w:rPr>
      <w:i/>
      <w:iCs/>
      <w:color w:val="404040" w:themeColor="text1" w:themeTint="BF"/>
    </w:rPr>
  </w:style>
  <w:style w:type="paragraph" w:styleId="a9">
    <w:name w:val="List Paragraph"/>
    <w:basedOn w:val="a"/>
    <w:uiPriority w:val="34"/>
    <w:qFormat/>
    <w:rsid w:val="009C5EAA"/>
    <w:pPr>
      <w:ind w:left="720"/>
      <w:contextualSpacing/>
    </w:pPr>
  </w:style>
  <w:style w:type="character" w:styleId="aa">
    <w:name w:val="Intense Emphasis"/>
    <w:basedOn w:val="a0"/>
    <w:uiPriority w:val="21"/>
    <w:qFormat/>
    <w:rsid w:val="009C5EAA"/>
    <w:rPr>
      <w:i/>
      <w:iCs/>
      <w:color w:val="2F5496" w:themeColor="accent1" w:themeShade="BF"/>
    </w:rPr>
  </w:style>
  <w:style w:type="paragraph" w:styleId="ab">
    <w:name w:val="Intense Quote"/>
    <w:basedOn w:val="a"/>
    <w:next w:val="a"/>
    <w:link w:val="ac"/>
    <w:uiPriority w:val="30"/>
    <w:qFormat/>
    <w:rsid w:val="009C5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EAA"/>
    <w:rPr>
      <w:i/>
      <w:iCs/>
      <w:color w:val="2F5496" w:themeColor="accent1" w:themeShade="BF"/>
    </w:rPr>
  </w:style>
  <w:style w:type="character" w:styleId="ad">
    <w:name w:val="Intense Reference"/>
    <w:basedOn w:val="a0"/>
    <w:uiPriority w:val="32"/>
    <w:qFormat/>
    <w:rsid w:val="009C5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