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59DAC" w14:textId="77777777" w:rsidR="001E43CE" w:rsidRDefault="001E43CE">
      <w:pPr>
        <w:rPr>
          <w:rFonts w:hint="eastAsia"/>
        </w:rPr>
      </w:pPr>
      <w:r>
        <w:rPr>
          <w:rFonts w:hint="eastAsia"/>
        </w:rPr>
        <w:t>竖的拼音和组词</w:t>
      </w:r>
    </w:p>
    <w:p w14:paraId="245F4480" w14:textId="77777777" w:rsidR="001E43CE" w:rsidRDefault="001E43CE">
      <w:pPr>
        <w:rPr>
          <w:rFonts w:hint="eastAsia"/>
        </w:rPr>
      </w:pPr>
      <w:r>
        <w:rPr>
          <w:rFonts w:hint="eastAsia"/>
        </w:rPr>
        <w:t>在汉语的世界里，每一个字都像是一颗璀璨的明珠，而拼音则是连接这些明珠的丝线，使得语言更加流畅和谐。今天，我们将聚焦于“竖”这个汉字，探索它的拼音读法及其丰富多彩的组词世界。</w:t>
      </w:r>
    </w:p>
    <w:p w14:paraId="549A220C" w14:textId="77777777" w:rsidR="001E43CE" w:rsidRDefault="001E43CE">
      <w:pPr>
        <w:rPr>
          <w:rFonts w:hint="eastAsia"/>
        </w:rPr>
      </w:pPr>
    </w:p>
    <w:p w14:paraId="3376E733" w14:textId="77777777" w:rsidR="001E43CE" w:rsidRDefault="001E43CE">
      <w:pPr>
        <w:rPr>
          <w:rFonts w:hint="eastAsia"/>
        </w:rPr>
      </w:pPr>
      <w:r>
        <w:rPr>
          <w:rFonts w:hint="eastAsia"/>
        </w:rPr>
        <w:t>一、竖的基本信息</w:t>
      </w:r>
    </w:p>
    <w:p w14:paraId="036F6C1F" w14:textId="77777777" w:rsidR="001E43CE" w:rsidRDefault="001E43CE">
      <w:pPr>
        <w:rPr>
          <w:rFonts w:hint="eastAsia"/>
        </w:rPr>
      </w:pPr>
      <w:r>
        <w:rPr>
          <w:rFonts w:hint="eastAsia"/>
        </w:rPr>
        <w:t>“竖”字的拼音是 shù，它是一个多义词，在不同的语境中有着不同的含义。作为动词时，“竖”表示直立、树立的意思；作为名词时，则可以指代垂直方向上的物体，如电线杆、树等。从古至今，“竖”字贯穿了中国的历史文化，见证了无数建筑与文字的发展变迁。</w:t>
      </w:r>
    </w:p>
    <w:p w14:paraId="0CA6E95F" w14:textId="77777777" w:rsidR="001E43CE" w:rsidRDefault="001E43CE">
      <w:pPr>
        <w:rPr>
          <w:rFonts w:hint="eastAsia"/>
        </w:rPr>
      </w:pPr>
    </w:p>
    <w:p w14:paraId="72A749AB" w14:textId="77777777" w:rsidR="001E43CE" w:rsidRDefault="001E43CE">
      <w:pPr>
        <w:rPr>
          <w:rFonts w:hint="eastAsia"/>
        </w:rPr>
      </w:pPr>
      <w:r>
        <w:rPr>
          <w:rFonts w:hint="eastAsia"/>
        </w:rPr>
        <w:t>二、竖的常见组词</w:t>
      </w:r>
    </w:p>
    <w:p w14:paraId="70A3FD56" w14:textId="77777777" w:rsidR="001E43CE" w:rsidRDefault="001E43CE">
      <w:pPr>
        <w:rPr>
          <w:rFonts w:hint="eastAsia"/>
        </w:rPr>
      </w:pPr>
      <w:r>
        <w:rPr>
          <w:rFonts w:hint="eastAsia"/>
        </w:rPr>
        <w:t>竖立：这是最直观也是最常见的用法之一。“竖立”的意思是指把东西垂直地设立起来。例如：“工人们正在广场上竖立起一座新的雕塑。”此词不仅限于实体物件，还可以用来形容抽象事物的建立，如“竖立目标”。</w:t>
      </w:r>
    </w:p>
    <w:p w14:paraId="0D74E930" w14:textId="77777777" w:rsidR="001E43CE" w:rsidRDefault="001E43CE">
      <w:pPr>
        <w:rPr>
          <w:rFonts w:hint="eastAsia"/>
        </w:rPr>
      </w:pPr>
    </w:p>
    <w:p w14:paraId="1BA4981B" w14:textId="77777777" w:rsidR="001E43CE" w:rsidRDefault="001E43CE">
      <w:pPr>
        <w:rPr>
          <w:rFonts w:hint="eastAsia"/>
        </w:rPr>
      </w:pPr>
      <w:r>
        <w:rPr>
          <w:rFonts w:hint="eastAsia"/>
        </w:rPr>
        <w:t>竖井：在矿业工程或高层建筑设计中，“竖井”指的是一个垂直向下挖掘或者建造的空间，用于通风、运输等功能。比如：“矿工们通过狭窄的竖井深入地下工作。”</w:t>
      </w:r>
    </w:p>
    <w:p w14:paraId="109AF36C" w14:textId="77777777" w:rsidR="001E43CE" w:rsidRDefault="001E43CE">
      <w:pPr>
        <w:rPr>
          <w:rFonts w:hint="eastAsia"/>
        </w:rPr>
      </w:pPr>
    </w:p>
    <w:p w14:paraId="7BEE4984" w14:textId="77777777" w:rsidR="001E43CE" w:rsidRDefault="001E43CE">
      <w:pPr>
        <w:rPr>
          <w:rFonts w:hint="eastAsia"/>
        </w:rPr>
      </w:pPr>
      <w:r>
        <w:rPr>
          <w:rFonts w:hint="eastAsia"/>
        </w:rPr>
        <w:t>竖琴：这是一种古老的弦乐器，以其优雅的外形和美妙的声音闻名。当提到音乐表演时，“竖琴”往往能勾起人们对古典音乐会的美好回忆。</w:t>
      </w:r>
    </w:p>
    <w:p w14:paraId="048DEA85" w14:textId="77777777" w:rsidR="001E43CE" w:rsidRDefault="001E43CE">
      <w:pPr>
        <w:rPr>
          <w:rFonts w:hint="eastAsia"/>
        </w:rPr>
      </w:pPr>
    </w:p>
    <w:p w14:paraId="3EF1DF35" w14:textId="77777777" w:rsidR="001E43CE" w:rsidRDefault="001E43CE">
      <w:pPr>
        <w:rPr>
          <w:rFonts w:hint="eastAsia"/>
        </w:rPr>
      </w:pPr>
      <w:r>
        <w:rPr>
          <w:rFonts w:hint="eastAsia"/>
        </w:rPr>
        <w:t>三、竖的文化内涵</w:t>
      </w:r>
    </w:p>
    <w:p w14:paraId="4834ACF2" w14:textId="77777777" w:rsidR="001E43CE" w:rsidRDefault="001E43CE">
      <w:pPr>
        <w:rPr>
          <w:rFonts w:hint="eastAsia"/>
        </w:rPr>
      </w:pPr>
      <w:r>
        <w:rPr>
          <w:rFonts w:hint="eastAsia"/>
        </w:rPr>
        <w:t>在中国传统文化中，“竖”不仅仅是一个简单的汉字，它还蕴含着深厚的文化意义。古人认为天地之间存在着一种无形的力量——气，而“竖”则象征着这种力量的向上延伸。无论是书法艺术中的笔画走势，还是建筑结构的设计理念，“竖”的元素无处不在，体现了中国人对自然法则的理解与尊重。</w:t>
      </w:r>
    </w:p>
    <w:p w14:paraId="2C141067" w14:textId="77777777" w:rsidR="001E43CE" w:rsidRDefault="001E43CE">
      <w:pPr>
        <w:rPr>
          <w:rFonts w:hint="eastAsia"/>
        </w:rPr>
      </w:pPr>
    </w:p>
    <w:p w14:paraId="006545F1" w14:textId="77777777" w:rsidR="001E43CE" w:rsidRDefault="001E43CE">
      <w:pPr>
        <w:rPr>
          <w:rFonts w:hint="eastAsia"/>
        </w:rPr>
      </w:pPr>
      <w:r>
        <w:rPr>
          <w:rFonts w:hint="eastAsia"/>
        </w:rPr>
        <w:t>四、竖在现代生活中的应用</w:t>
      </w:r>
    </w:p>
    <w:p w14:paraId="10E7071D" w14:textId="77777777" w:rsidR="001E43CE" w:rsidRDefault="001E43CE">
      <w:pPr>
        <w:rPr>
          <w:rFonts w:hint="eastAsia"/>
        </w:rPr>
      </w:pPr>
      <w:r>
        <w:rPr>
          <w:rFonts w:hint="eastAsia"/>
        </w:rPr>
        <w:t>随着时代的发展，“竖”字的意义也在不断拓展。现代社会中，我们经常可以在科技产品、城市规划等方面看到“竖”的身影。例如，智能手机屏幕的“竖屏模式”，让使用者能够更方便地浏览信息；高楼大厦里的电梯井道就是典型的“竖井”设计，确保了建筑物内部交通的安全高效。在互联网领域，“竖版视频”也逐渐成为流行趋势，满足了移动用户碎片化观看的需求。</w:t>
      </w:r>
    </w:p>
    <w:p w14:paraId="05B02A1D" w14:textId="77777777" w:rsidR="001E43CE" w:rsidRDefault="001E43CE">
      <w:pPr>
        <w:rPr>
          <w:rFonts w:hint="eastAsia"/>
        </w:rPr>
      </w:pPr>
    </w:p>
    <w:p w14:paraId="51F27670" w14:textId="77777777" w:rsidR="001E43CE" w:rsidRDefault="001E43CE">
      <w:pPr>
        <w:rPr>
          <w:rFonts w:hint="eastAsia"/>
        </w:rPr>
      </w:pPr>
      <w:r>
        <w:rPr>
          <w:rFonts w:hint="eastAsia"/>
        </w:rPr>
        <w:t>五、最后的总结</w:t>
      </w:r>
    </w:p>
    <w:p w14:paraId="3D4B0E44" w14:textId="77777777" w:rsidR="001E43CE" w:rsidRDefault="001E43CE">
      <w:pPr>
        <w:rPr>
          <w:rFonts w:hint="eastAsia"/>
        </w:rPr>
      </w:pPr>
      <w:r>
        <w:rPr>
          <w:rFonts w:hint="eastAsia"/>
        </w:rPr>
        <w:t>通过对“竖”的拼音及组词的学习，我们可以感受到这个简单而又充满魅力的汉字背后所承载的文化底蕴和技术进步。从古代文明到现代生活，“竖”始终扮演着不可或缺的角色，见证并推动着人类社会向前发展。希望每一位读者都能从中获得新的启发，进一步了解中华文化的博大精深。</w:t>
      </w:r>
    </w:p>
    <w:p w14:paraId="5AD873CD" w14:textId="77777777" w:rsidR="001E43CE" w:rsidRDefault="001E43CE">
      <w:pPr>
        <w:rPr>
          <w:rFonts w:hint="eastAsia"/>
        </w:rPr>
      </w:pPr>
    </w:p>
    <w:p w14:paraId="63AAF31B" w14:textId="77777777" w:rsidR="001E43CE" w:rsidRDefault="001E43CE">
      <w:pPr>
        <w:rPr>
          <w:rFonts w:hint="eastAsia"/>
        </w:rPr>
      </w:pPr>
      <w:r>
        <w:rPr>
          <w:rFonts w:hint="eastAsia"/>
        </w:rPr>
        <w:t>本文是由每日文章网(2345lzwz.cn)为大家创作</w:t>
      </w:r>
    </w:p>
    <w:p w14:paraId="7254B7E1" w14:textId="3CDF757C" w:rsidR="00A6579A" w:rsidRDefault="00A6579A"/>
    <w:sectPr w:rsidR="00A65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79A"/>
    <w:rsid w:val="001E43CE"/>
    <w:rsid w:val="003B267A"/>
    <w:rsid w:val="00A65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AA19C-B2B8-4583-87A8-874722D0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7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7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7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7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7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7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7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7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7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7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7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7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79A"/>
    <w:rPr>
      <w:rFonts w:cstheme="majorBidi"/>
      <w:color w:val="2F5496" w:themeColor="accent1" w:themeShade="BF"/>
      <w:sz w:val="28"/>
      <w:szCs w:val="28"/>
    </w:rPr>
  </w:style>
  <w:style w:type="character" w:customStyle="1" w:styleId="50">
    <w:name w:val="标题 5 字符"/>
    <w:basedOn w:val="a0"/>
    <w:link w:val="5"/>
    <w:uiPriority w:val="9"/>
    <w:semiHidden/>
    <w:rsid w:val="00A6579A"/>
    <w:rPr>
      <w:rFonts w:cstheme="majorBidi"/>
      <w:color w:val="2F5496" w:themeColor="accent1" w:themeShade="BF"/>
      <w:sz w:val="24"/>
    </w:rPr>
  </w:style>
  <w:style w:type="character" w:customStyle="1" w:styleId="60">
    <w:name w:val="标题 6 字符"/>
    <w:basedOn w:val="a0"/>
    <w:link w:val="6"/>
    <w:uiPriority w:val="9"/>
    <w:semiHidden/>
    <w:rsid w:val="00A6579A"/>
    <w:rPr>
      <w:rFonts w:cstheme="majorBidi"/>
      <w:b/>
      <w:bCs/>
      <w:color w:val="2F5496" w:themeColor="accent1" w:themeShade="BF"/>
    </w:rPr>
  </w:style>
  <w:style w:type="character" w:customStyle="1" w:styleId="70">
    <w:name w:val="标题 7 字符"/>
    <w:basedOn w:val="a0"/>
    <w:link w:val="7"/>
    <w:uiPriority w:val="9"/>
    <w:semiHidden/>
    <w:rsid w:val="00A6579A"/>
    <w:rPr>
      <w:rFonts w:cstheme="majorBidi"/>
      <w:b/>
      <w:bCs/>
      <w:color w:val="595959" w:themeColor="text1" w:themeTint="A6"/>
    </w:rPr>
  </w:style>
  <w:style w:type="character" w:customStyle="1" w:styleId="80">
    <w:name w:val="标题 8 字符"/>
    <w:basedOn w:val="a0"/>
    <w:link w:val="8"/>
    <w:uiPriority w:val="9"/>
    <w:semiHidden/>
    <w:rsid w:val="00A6579A"/>
    <w:rPr>
      <w:rFonts w:cstheme="majorBidi"/>
      <w:color w:val="595959" w:themeColor="text1" w:themeTint="A6"/>
    </w:rPr>
  </w:style>
  <w:style w:type="character" w:customStyle="1" w:styleId="90">
    <w:name w:val="标题 9 字符"/>
    <w:basedOn w:val="a0"/>
    <w:link w:val="9"/>
    <w:uiPriority w:val="9"/>
    <w:semiHidden/>
    <w:rsid w:val="00A6579A"/>
    <w:rPr>
      <w:rFonts w:eastAsiaTheme="majorEastAsia" w:cstheme="majorBidi"/>
      <w:color w:val="595959" w:themeColor="text1" w:themeTint="A6"/>
    </w:rPr>
  </w:style>
  <w:style w:type="paragraph" w:styleId="a3">
    <w:name w:val="Title"/>
    <w:basedOn w:val="a"/>
    <w:next w:val="a"/>
    <w:link w:val="a4"/>
    <w:uiPriority w:val="10"/>
    <w:qFormat/>
    <w:rsid w:val="00A657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7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7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7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79A"/>
    <w:pPr>
      <w:spacing w:before="160"/>
      <w:jc w:val="center"/>
    </w:pPr>
    <w:rPr>
      <w:i/>
      <w:iCs/>
      <w:color w:val="404040" w:themeColor="text1" w:themeTint="BF"/>
    </w:rPr>
  </w:style>
  <w:style w:type="character" w:customStyle="1" w:styleId="a8">
    <w:name w:val="引用 字符"/>
    <w:basedOn w:val="a0"/>
    <w:link w:val="a7"/>
    <w:uiPriority w:val="29"/>
    <w:rsid w:val="00A6579A"/>
    <w:rPr>
      <w:i/>
      <w:iCs/>
      <w:color w:val="404040" w:themeColor="text1" w:themeTint="BF"/>
    </w:rPr>
  </w:style>
  <w:style w:type="paragraph" w:styleId="a9">
    <w:name w:val="List Paragraph"/>
    <w:basedOn w:val="a"/>
    <w:uiPriority w:val="34"/>
    <w:qFormat/>
    <w:rsid w:val="00A6579A"/>
    <w:pPr>
      <w:ind w:left="720"/>
      <w:contextualSpacing/>
    </w:pPr>
  </w:style>
  <w:style w:type="character" w:styleId="aa">
    <w:name w:val="Intense Emphasis"/>
    <w:basedOn w:val="a0"/>
    <w:uiPriority w:val="21"/>
    <w:qFormat/>
    <w:rsid w:val="00A6579A"/>
    <w:rPr>
      <w:i/>
      <w:iCs/>
      <w:color w:val="2F5496" w:themeColor="accent1" w:themeShade="BF"/>
    </w:rPr>
  </w:style>
  <w:style w:type="paragraph" w:styleId="ab">
    <w:name w:val="Intense Quote"/>
    <w:basedOn w:val="a"/>
    <w:next w:val="a"/>
    <w:link w:val="ac"/>
    <w:uiPriority w:val="30"/>
    <w:qFormat/>
    <w:rsid w:val="00A65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79A"/>
    <w:rPr>
      <w:i/>
      <w:iCs/>
      <w:color w:val="2F5496" w:themeColor="accent1" w:themeShade="BF"/>
    </w:rPr>
  </w:style>
  <w:style w:type="character" w:styleId="ad">
    <w:name w:val="Intense Reference"/>
    <w:basedOn w:val="a0"/>
    <w:uiPriority w:val="32"/>
    <w:qFormat/>
    <w:rsid w:val="00A657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