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118D" w14:textId="77777777" w:rsidR="0014716C" w:rsidRDefault="0014716C">
      <w:pPr>
        <w:rPr>
          <w:rFonts w:hint="eastAsia"/>
        </w:rPr>
      </w:pPr>
      <w:r>
        <w:rPr>
          <w:rFonts w:hint="eastAsia"/>
        </w:rPr>
        <w:t>筷组词和的拼音部首</w:t>
      </w:r>
    </w:p>
    <w:p w14:paraId="7241D45D" w14:textId="77777777" w:rsidR="0014716C" w:rsidRDefault="0014716C">
      <w:pPr>
        <w:rPr>
          <w:rFonts w:hint="eastAsia"/>
        </w:rPr>
      </w:pPr>
      <w:r>
        <w:rPr>
          <w:rFonts w:hint="eastAsia"/>
        </w:rPr>
        <w:t>筷子，作为中华饮食文化的重要象征之一，不仅承载着悠久的历史，也反映了中国人的生活哲学。从古代到现代，筷子在中国人日常生活中扮演了不可或缺的角色。其形制简单却蕴含着丰富的文化内涵，而与之相关的词汇以及它们的拼音部首，则是汉语文字系统中一个有趣的研究对象。</w:t>
      </w:r>
    </w:p>
    <w:p w14:paraId="6A959186" w14:textId="77777777" w:rsidR="0014716C" w:rsidRDefault="0014716C">
      <w:pPr>
        <w:rPr>
          <w:rFonts w:hint="eastAsia"/>
        </w:rPr>
      </w:pPr>
    </w:p>
    <w:p w14:paraId="298CEDF0" w14:textId="77777777" w:rsidR="0014716C" w:rsidRDefault="0014716C">
      <w:pPr>
        <w:rPr>
          <w:rFonts w:hint="eastAsia"/>
        </w:rPr>
      </w:pPr>
      <w:r>
        <w:rPr>
          <w:rFonts w:hint="eastAsia"/>
        </w:rPr>
        <w:t>筷子的历史渊源</w:t>
      </w:r>
    </w:p>
    <w:p w14:paraId="2848F3E3" w14:textId="77777777" w:rsidR="0014716C" w:rsidRDefault="0014716C">
      <w:pPr>
        <w:rPr>
          <w:rFonts w:hint="eastAsia"/>
        </w:rPr>
      </w:pPr>
      <w:r>
        <w:rPr>
          <w:rFonts w:hint="eastAsia"/>
        </w:rPr>
        <w:t>筷子的历史可以追溯到新石器时代晚期，在当时人们已经开始使用树枝或竹片来夹取食物。随着时间的推移，制作材料逐渐丰富起来，包括木、竹、骨、金属等。到了商周时期，筷子已经成为餐桌上的常客，并且在礼仪上有着严格的规定。直至今日，虽然生活方式发生了巨大变化，但筷子依然是中国人乃至东亚地区许多国家最常用的餐具。</w:t>
      </w:r>
    </w:p>
    <w:p w14:paraId="36B8D5ED" w14:textId="77777777" w:rsidR="0014716C" w:rsidRDefault="0014716C">
      <w:pPr>
        <w:rPr>
          <w:rFonts w:hint="eastAsia"/>
        </w:rPr>
      </w:pPr>
    </w:p>
    <w:p w14:paraId="00E54F61" w14:textId="77777777" w:rsidR="0014716C" w:rsidRDefault="0014716C">
      <w:pPr>
        <w:rPr>
          <w:rFonts w:hint="eastAsia"/>
        </w:rPr>
      </w:pPr>
      <w:r>
        <w:rPr>
          <w:rFonts w:hint="eastAsia"/>
        </w:rPr>
        <w:t>筷子的文化意义</w:t>
      </w:r>
    </w:p>
    <w:p w14:paraId="71BFF537" w14:textId="77777777" w:rsidR="0014716C" w:rsidRDefault="0014716C">
      <w:pPr>
        <w:rPr>
          <w:rFonts w:hint="eastAsia"/>
        </w:rPr>
      </w:pPr>
      <w:r>
        <w:rPr>
          <w:rFonts w:hint="eastAsia"/>
        </w:rPr>
        <w:t>在中国传统文化里，“筷”字本身即包含了深意。“筷”由“快”（速度）和“夬”（分开）组成，寓意着进食时要迅速而不拖沓；同时也有“分离”的意思，暗示着人们应该懂得分享。由于筷子通常是成对出现，所以也代表着和谐与团结。这些概念通过筷子传递给每一个使用者，成为潜移默化的教育工具。</w:t>
      </w:r>
    </w:p>
    <w:p w14:paraId="6C163A21" w14:textId="77777777" w:rsidR="0014716C" w:rsidRDefault="0014716C">
      <w:pPr>
        <w:rPr>
          <w:rFonts w:hint="eastAsia"/>
        </w:rPr>
      </w:pPr>
    </w:p>
    <w:p w14:paraId="239A4247" w14:textId="77777777" w:rsidR="0014716C" w:rsidRDefault="0014716C">
      <w:pPr>
        <w:rPr>
          <w:rFonts w:hint="eastAsia"/>
        </w:rPr>
      </w:pPr>
      <w:r>
        <w:rPr>
          <w:rFonts w:hint="eastAsia"/>
        </w:rPr>
        <w:t>关于筷子的组词</w:t>
      </w:r>
    </w:p>
    <w:p w14:paraId="6115D52F" w14:textId="77777777" w:rsidR="0014716C" w:rsidRDefault="0014716C">
      <w:pPr>
        <w:rPr>
          <w:rFonts w:hint="eastAsia"/>
        </w:rPr>
      </w:pPr>
      <w:r>
        <w:rPr>
          <w:rFonts w:hint="eastAsia"/>
        </w:rPr>
        <w:t>围绕着“筷”，汉语中衍生出了许多有趣的词语。“筷架”用于支撑放置筷子；“筷笼”则是专门用来存放筷子的小容器；还有“筷套”，它既保护了筷子又增加了美观度。另外像“筷仙”这种带有神秘色彩的说法，指的是利用两根筷子进行占卜活动。这些词汇不仅丰富了语言表达，同时也反映出人们对日常生活用品的关注与创意。</w:t>
      </w:r>
    </w:p>
    <w:p w14:paraId="2A30D8F7" w14:textId="77777777" w:rsidR="0014716C" w:rsidRDefault="0014716C">
      <w:pPr>
        <w:rPr>
          <w:rFonts w:hint="eastAsia"/>
        </w:rPr>
      </w:pPr>
    </w:p>
    <w:p w14:paraId="3B135162" w14:textId="77777777" w:rsidR="0014716C" w:rsidRDefault="0014716C">
      <w:pPr>
        <w:rPr>
          <w:rFonts w:hint="eastAsia"/>
        </w:rPr>
      </w:pPr>
      <w:r>
        <w:rPr>
          <w:rFonts w:hint="eastAsia"/>
        </w:rPr>
        <w:t>拼音部首解析</w:t>
      </w:r>
    </w:p>
    <w:p w14:paraId="1EBC9B1B" w14:textId="77777777" w:rsidR="0014716C" w:rsidRDefault="0014716C">
      <w:pPr>
        <w:rPr>
          <w:rFonts w:hint="eastAsia"/>
        </w:rPr>
      </w:pPr>
      <w:r>
        <w:rPr>
          <w:rFonts w:hint="eastAsia"/>
        </w:rPr>
        <w:t>“筷”的拼音为kuài，属于“?”（提手旁）。在汉字结构中，“?”通常表示该字与手的动作有关，这恰好对应了使用筷子需要动手操作的特点。对于学习汉语的人来说，了解每个汉字的部首有助于更好地记忆和理解词汇。例如，当我们知道“筷”字有提手旁时，就可以联想到与其相关的行为，如拿起、放下等动作。</w:t>
      </w:r>
    </w:p>
    <w:p w14:paraId="71F4D939" w14:textId="77777777" w:rsidR="0014716C" w:rsidRDefault="0014716C">
      <w:pPr>
        <w:rPr>
          <w:rFonts w:hint="eastAsia"/>
        </w:rPr>
      </w:pPr>
    </w:p>
    <w:p w14:paraId="4812097B" w14:textId="77777777" w:rsidR="0014716C" w:rsidRDefault="0014716C">
      <w:pPr>
        <w:rPr>
          <w:rFonts w:hint="eastAsia"/>
        </w:rPr>
      </w:pPr>
      <w:r>
        <w:rPr>
          <w:rFonts w:hint="eastAsia"/>
        </w:rPr>
        <w:t>最后的总结</w:t>
      </w:r>
    </w:p>
    <w:p w14:paraId="5CC20C6A" w14:textId="77777777" w:rsidR="0014716C" w:rsidRDefault="0014716C">
      <w:pPr>
        <w:rPr>
          <w:rFonts w:hint="eastAsia"/>
        </w:rPr>
      </w:pPr>
      <w:r>
        <w:rPr>
          <w:rFonts w:hint="eastAsia"/>
        </w:rPr>
        <w:t>筷子不仅仅是一件简单的餐具，更是一个连接过去与现在、物质与精神世界的桥梁。通过对筷组词及其拼音部首的研究，我们可以更加深入地了解中国传统文化的魅力所在。无论是在家庭聚餐还是正式宴席上，一双小小的筷子都承载着厚重的历史文化和深刻的哲理思考。希望未来能有更多的人关注这一独特而又重要的文化遗产。</w:t>
      </w:r>
    </w:p>
    <w:p w14:paraId="473ED6C0" w14:textId="77777777" w:rsidR="0014716C" w:rsidRDefault="0014716C">
      <w:pPr>
        <w:rPr>
          <w:rFonts w:hint="eastAsia"/>
        </w:rPr>
      </w:pPr>
    </w:p>
    <w:p w14:paraId="23952E06" w14:textId="77777777" w:rsidR="0014716C" w:rsidRDefault="00147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A91B5" w14:textId="50C152E0" w:rsidR="00A61921" w:rsidRDefault="00A61921"/>
    <w:sectPr w:rsidR="00A6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21"/>
    <w:rsid w:val="0014716C"/>
    <w:rsid w:val="003B267A"/>
    <w:rsid w:val="00A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E03C6-6F22-471B-B37D-81ADD6BE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