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08BA7" w14:textId="77777777" w:rsidR="007B005F" w:rsidRDefault="007B005F">
      <w:pPr>
        <w:rPr>
          <w:rFonts w:hint="eastAsia"/>
        </w:rPr>
      </w:pPr>
      <w:r>
        <w:rPr>
          <w:rFonts w:hint="eastAsia"/>
        </w:rPr>
        <w:t>经世奇才的拼音是什么</w:t>
      </w:r>
    </w:p>
    <w:p w14:paraId="69F3E7C0" w14:textId="77777777" w:rsidR="007B005F" w:rsidRDefault="007B005F">
      <w:pPr>
        <w:rPr>
          <w:rFonts w:hint="eastAsia"/>
        </w:rPr>
      </w:pPr>
      <w:r>
        <w:rPr>
          <w:rFonts w:hint="eastAsia"/>
        </w:rPr>
        <w:t>“经世奇才”的拼音是 “jīng shì qí cái”。在汉语中，“经世”意为治理国家，处理世间事务；而“奇才”则指非常之人，具有非凡才能的人。结合起来，这个词语用来形容那些在政治、经济、文化等领域有着卓越贡献和杰出能力的人物。在中国悠久的历史长河中，不乏这样一些人物，他们以其智慧和勇气，在不同的时代背景下留下了浓墨重彩的一笔。</w:t>
      </w:r>
    </w:p>
    <w:p w14:paraId="432C65EA" w14:textId="77777777" w:rsidR="007B005F" w:rsidRDefault="007B005F">
      <w:pPr>
        <w:rPr>
          <w:rFonts w:hint="eastAsia"/>
        </w:rPr>
      </w:pPr>
    </w:p>
    <w:p w14:paraId="76E04F75" w14:textId="77777777" w:rsidR="007B005F" w:rsidRDefault="007B005F">
      <w:pPr>
        <w:rPr>
          <w:rFonts w:hint="eastAsia"/>
        </w:rPr>
      </w:pPr>
      <w:r>
        <w:rPr>
          <w:rFonts w:hint="eastAsia"/>
        </w:rPr>
        <w:t>历史上的经世奇才</w:t>
      </w:r>
    </w:p>
    <w:p w14:paraId="2B751272" w14:textId="77777777" w:rsidR="007B005F" w:rsidRDefault="007B005F">
      <w:pPr>
        <w:rPr>
          <w:rFonts w:hint="eastAsia"/>
        </w:rPr>
      </w:pPr>
      <w:r>
        <w:rPr>
          <w:rFonts w:hint="eastAsia"/>
        </w:rPr>
        <w:t>回顾中国古代史，我们可以发现不少被后人称为“经世奇才”的人物。例如，商鞅变法时期的商鞅（约前390年—前338年），他推行了一系列改革措施，使秦国从一个相对落后的国家变成了战国七雄之一，为后来秦始皇统一六国奠定了坚实的基础。再如，三国时期的诸葛亮（181年－234年），他的军事策略和治国理念至今仍为人们所津津乐道。还有明代的张居正（1525年－1582年），他在万历初期实行了一系列新政，使得明朝一度出现了繁荣的局面。这些人物都以自己的方式诠释了何谓“经世奇才”，他们的故事成为了中国历史上宝贵的精神财富。</w:t>
      </w:r>
    </w:p>
    <w:p w14:paraId="619FC48B" w14:textId="77777777" w:rsidR="007B005F" w:rsidRDefault="007B005F">
      <w:pPr>
        <w:rPr>
          <w:rFonts w:hint="eastAsia"/>
        </w:rPr>
      </w:pPr>
    </w:p>
    <w:p w14:paraId="4D79C177" w14:textId="77777777" w:rsidR="007B005F" w:rsidRDefault="007B005F">
      <w:pPr>
        <w:rPr>
          <w:rFonts w:hint="eastAsia"/>
        </w:rPr>
      </w:pPr>
      <w:r>
        <w:rPr>
          <w:rFonts w:hint="eastAsia"/>
        </w:rPr>
        <w:t>现代社会中的经世奇才</w:t>
      </w:r>
    </w:p>
    <w:p w14:paraId="77E82F48" w14:textId="77777777" w:rsidR="007B005F" w:rsidRDefault="007B005F">
      <w:pPr>
        <w:rPr>
          <w:rFonts w:hint="eastAsia"/>
        </w:rPr>
      </w:pPr>
      <w:r>
        <w:rPr>
          <w:rFonts w:hint="eastAsia"/>
        </w:rPr>
        <w:t>进入现代社会，随着全球化进程的加快和社会科技的迅速发展，涌现出了一大批新的“经世奇才”。在不同的领域，无论是科技创新、企业管理还是社会服务，都有许多杰出人才涌现出来。比如马云创建阿里巴巴集团，通过电子商务平台改变了人们的购物习惯和商业模式；任正非带领华为公司，在通信技术领域取得了世界领先的地位；屠呦呦因发现青蒿素治疗疟疾的新方法而获得诺贝尔奖，等等。这些人凭借其独特的见解和不懈的努力，在各自的领域内创造了奇迹，成为新时代的“经世奇才”。</w:t>
      </w:r>
    </w:p>
    <w:p w14:paraId="1A7612DC" w14:textId="77777777" w:rsidR="007B005F" w:rsidRDefault="007B005F">
      <w:pPr>
        <w:rPr>
          <w:rFonts w:hint="eastAsia"/>
        </w:rPr>
      </w:pPr>
    </w:p>
    <w:p w14:paraId="24E4DB45" w14:textId="77777777" w:rsidR="007B005F" w:rsidRDefault="007B005F">
      <w:pPr>
        <w:rPr>
          <w:rFonts w:hint="eastAsia"/>
        </w:rPr>
      </w:pPr>
      <w:r>
        <w:rPr>
          <w:rFonts w:hint="eastAsia"/>
        </w:rPr>
        <w:t>如何培养经世奇才</w:t>
      </w:r>
    </w:p>
    <w:p w14:paraId="508D1AAA" w14:textId="77777777" w:rsidR="007B005F" w:rsidRDefault="007B005F">
      <w:pPr>
        <w:rPr>
          <w:rFonts w:hint="eastAsia"/>
        </w:rPr>
      </w:pPr>
      <w:r>
        <w:rPr>
          <w:rFonts w:hint="eastAsia"/>
        </w:rPr>
        <w:t>要培养出能够应对复杂多变的社会环境，并且做出重大贡献的“经世奇才”，需要一个良好的教育体系和社会氛围。应注重全面发展，鼓励年轻人追求知识的同时也要重视实践能力和创新精神的培养。提供广阔的舞台让有志之士可以施展抱负，同时建立公平竞争机制，确保真正有能力的人能够脱颖而出。全社会应该尊重并支持那些敢于挑战传统思维模式、勇于探索未知领域的个体，给予他们必要的资源和支持，共同营造有利于“经世奇才”成长的良好环境。</w:t>
      </w:r>
    </w:p>
    <w:p w14:paraId="7965EFDD" w14:textId="77777777" w:rsidR="007B005F" w:rsidRDefault="007B005F">
      <w:pPr>
        <w:rPr>
          <w:rFonts w:hint="eastAsia"/>
        </w:rPr>
      </w:pPr>
    </w:p>
    <w:p w14:paraId="34E49033" w14:textId="77777777" w:rsidR="007B005F" w:rsidRDefault="007B005F">
      <w:pPr>
        <w:rPr>
          <w:rFonts w:hint="eastAsia"/>
        </w:rPr>
      </w:pPr>
      <w:r>
        <w:rPr>
          <w:rFonts w:hint="eastAsia"/>
        </w:rPr>
        <w:t>最后的总结</w:t>
      </w:r>
    </w:p>
    <w:p w14:paraId="68D1E4A6" w14:textId="77777777" w:rsidR="007B005F" w:rsidRDefault="007B005F">
      <w:pPr>
        <w:rPr>
          <w:rFonts w:hint="eastAsia"/>
        </w:rPr>
      </w:pPr>
      <w:r>
        <w:rPr>
          <w:rFonts w:hint="eastAsia"/>
        </w:rPr>
        <w:t>“经世奇才”不仅是一个汉语词汇，更代表着一种理想和追求。它象征着那些能够在关键时刻挺身而出，用智慧和力量推动社会进步的人们。无论是在古代还是现代，这样的“奇才”都是国家和民族发展的关键动力。我们应该铭记历史上的典范，同时也期待更多当代“经世奇才”的出现，一起为构建更加美好的未来而努力。</w:t>
      </w:r>
    </w:p>
    <w:p w14:paraId="724BD30A" w14:textId="77777777" w:rsidR="007B005F" w:rsidRDefault="007B005F">
      <w:pPr>
        <w:rPr>
          <w:rFonts w:hint="eastAsia"/>
        </w:rPr>
      </w:pPr>
    </w:p>
    <w:p w14:paraId="37DA9CAF" w14:textId="77777777" w:rsidR="007B005F" w:rsidRDefault="007B00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B7EC8" w14:textId="61EC0DCF" w:rsidR="00484ED8" w:rsidRDefault="00484ED8"/>
    <w:sectPr w:rsidR="00484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D8"/>
    <w:rsid w:val="003B267A"/>
    <w:rsid w:val="00484ED8"/>
    <w:rsid w:val="007B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35A3D-351A-461D-A665-5DF3D157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