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E63A" w14:textId="77777777" w:rsidR="009471F9" w:rsidRDefault="009471F9">
      <w:pPr>
        <w:rPr>
          <w:rFonts w:hint="eastAsia"/>
        </w:rPr>
      </w:pPr>
      <w:r>
        <w:rPr>
          <w:rFonts w:hint="eastAsia"/>
        </w:rPr>
        <w:t>考的拼音和组词</w:t>
      </w:r>
    </w:p>
    <w:p w14:paraId="015846CC" w14:textId="77777777" w:rsidR="009471F9" w:rsidRDefault="009471F9">
      <w:pPr>
        <w:rPr>
          <w:rFonts w:hint="eastAsia"/>
        </w:rPr>
      </w:pPr>
      <w:r>
        <w:rPr>
          <w:rFonts w:hint="eastAsia"/>
        </w:rPr>
        <w:t>汉字“考”在汉语中有着丰富的含义，它不仅是考试的“考”，还有许多其他的用法。在拼音系统中，“考”的拼音是 kǎo。这个音节包含了声母 k 和韵母 ǎo，其中“k”是一个清辅音，发音时需要气流通过口腔时受到阻塞后突然释放；而“ǎo”则是一个三声调，意味着声音要从高到低再到高，形成一个波折。接下来，我们将深入探讨“考”字的多种组词及其应用。</w:t>
      </w:r>
    </w:p>
    <w:p w14:paraId="5B190786" w14:textId="77777777" w:rsidR="009471F9" w:rsidRDefault="009471F9">
      <w:pPr>
        <w:rPr>
          <w:rFonts w:hint="eastAsia"/>
        </w:rPr>
      </w:pPr>
    </w:p>
    <w:p w14:paraId="16CD5BF8" w14:textId="77777777" w:rsidR="009471F9" w:rsidRDefault="009471F9">
      <w:pPr>
        <w:rPr>
          <w:rFonts w:hint="eastAsia"/>
        </w:rPr>
      </w:pPr>
      <w:r>
        <w:rPr>
          <w:rFonts w:hint="eastAsia"/>
        </w:rPr>
        <w:t>考试：学术与职业的门槛</w:t>
      </w:r>
    </w:p>
    <w:p w14:paraId="04BF4B0B" w14:textId="77777777" w:rsidR="009471F9" w:rsidRDefault="009471F9">
      <w:pPr>
        <w:rPr>
          <w:rFonts w:hint="eastAsia"/>
        </w:rPr>
      </w:pPr>
      <w:r>
        <w:rPr>
          <w:rFonts w:hint="eastAsia"/>
        </w:rPr>
        <w:t>提到“考”，很多人首先想到的是“考试”。考试（kǎo shì）是对知识、技能或能力的一种评估方式，广泛应用于教育体系和职业技能认证中。学生从小学到大学，乃至继续教育阶段，都离不开各种形式的考试。对于求职者来说，职业资格考试也是进入某些行业的重要途径。考试不仅考验个人的学习成果，更是对自我管理、时间安排和心理素质的一次全面检验。</w:t>
      </w:r>
    </w:p>
    <w:p w14:paraId="779568B9" w14:textId="77777777" w:rsidR="009471F9" w:rsidRDefault="009471F9">
      <w:pPr>
        <w:rPr>
          <w:rFonts w:hint="eastAsia"/>
        </w:rPr>
      </w:pPr>
    </w:p>
    <w:p w14:paraId="4F5D4057" w14:textId="77777777" w:rsidR="009471F9" w:rsidRDefault="009471F9">
      <w:pPr>
        <w:rPr>
          <w:rFonts w:hint="eastAsia"/>
        </w:rPr>
      </w:pPr>
      <w:r>
        <w:rPr>
          <w:rFonts w:hint="eastAsia"/>
        </w:rPr>
        <w:t>考察：深入了解的过程</w:t>
      </w:r>
    </w:p>
    <w:p w14:paraId="1F625950" w14:textId="77777777" w:rsidR="009471F9" w:rsidRDefault="009471F9">
      <w:pPr>
        <w:rPr>
          <w:rFonts w:hint="eastAsia"/>
        </w:rPr>
      </w:pPr>
      <w:r>
        <w:rPr>
          <w:rFonts w:hint="eastAsia"/>
        </w:rPr>
        <w:t>除了考试之外，“考”还可以组成“考察”（kǎo chá），指的是为了特定目的而进行的实地观察、调查研究或审核。例如，科学家会到野外考察动植物生态，政府官员可能会考察民生工程的进展，企业家也会考察市场趋势以制定商业策略。考察是一种获取第一手资料的方法，通过直接接触事物本身，可以得到更加真实可靠的信息，为决策提供有力支持。</w:t>
      </w:r>
    </w:p>
    <w:p w14:paraId="44E9C803" w14:textId="77777777" w:rsidR="009471F9" w:rsidRDefault="009471F9">
      <w:pPr>
        <w:rPr>
          <w:rFonts w:hint="eastAsia"/>
        </w:rPr>
      </w:pPr>
    </w:p>
    <w:p w14:paraId="52B17515" w14:textId="77777777" w:rsidR="009471F9" w:rsidRDefault="009471F9">
      <w:pPr>
        <w:rPr>
          <w:rFonts w:hint="eastAsia"/>
        </w:rPr>
      </w:pPr>
      <w:r>
        <w:rPr>
          <w:rFonts w:hint="eastAsia"/>
        </w:rPr>
        <w:t>考核：绩效与评价的标准</w:t>
      </w:r>
    </w:p>
    <w:p w14:paraId="0DBD3367" w14:textId="77777777" w:rsidR="009471F9" w:rsidRDefault="009471F9">
      <w:pPr>
        <w:rPr>
          <w:rFonts w:hint="eastAsia"/>
        </w:rPr>
      </w:pPr>
      <w:r>
        <w:rPr>
          <w:rFonts w:hint="eastAsia"/>
        </w:rPr>
        <w:t>“考核”（kǎo hé）一词在职场环境中尤为重要。它是对企业员工工作表现的一种正式评价过程，通常包括设定目标、跟踪进度、收集反馈以及最终的成绩评定。有效的考核机制能够激励员工提升工作效率，促进团队协作，并有助于组织发现人才和发展潜力。考核最后的总结也常被用来作为晋升、奖励或者培训需求分析的基础。良好的考核制度应该公平公正，既关注最后的总结又重视过程，确保每一位参与者都能得到客观的评价。</w:t>
      </w:r>
    </w:p>
    <w:p w14:paraId="2992E63D" w14:textId="77777777" w:rsidR="009471F9" w:rsidRDefault="009471F9">
      <w:pPr>
        <w:rPr>
          <w:rFonts w:hint="eastAsia"/>
        </w:rPr>
      </w:pPr>
    </w:p>
    <w:p w14:paraId="6838E9CA" w14:textId="77777777" w:rsidR="009471F9" w:rsidRDefault="009471F9">
      <w:pPr>
        <w:rPr>
          <w:rFonts w:hint="eastAsia"/>
        </w:rPr>
      </w:pPr>
      <w:r>
        <w:rPr>
          <w:rFonts w:hint="eastAsia"/>
        </w:rPr>
        <w:t>考古：历史的探索者</w:t>
      </w:r>
    </w:p>
    <w:p w14:paraId="4F3AD7C4" w14:textId="77777777" w:rsidR="009471F9" w:rsidRDefault="009471F9">
      <w:pPr>
        <w:rPr>
          <w:rFonts w:hint="eastAsia"/>
        </w:rPr>
      </w:pPr>
      <w:r>
        <w:rPr>
          <w:rFonts w:hint="eastAsia"/>
        </w:rPr>
        <w:t>“考古”（kǎo gǔ）是一项专门学科，专注于研究古代人类社会的生活方式、文化习俗和技术成就。考古学家们通过发掘遗址、分析文物、解读文献等方式，试图还原过去的历史画面。每一次重要的考古发现都像是打开了一扇通往过去的窗户，让我们能够更清晰地看到祖先们的智慧和创造力。从古老的金字塔到神秘的三星堆，考古学不断刷新着我们对人类文明起源和发展的认知。</w:t>
      </w:r>
    </w:p>
    <w:p w14:paraId="4FCE38E1" w14:textId="77777777" w:rsidR="009471F9" w:rsidRDefault="009471F9">
      <w:pPr>
        <w:rPr>
          <w:rFonts w:hint="eastAsia"/>
        </w:rPr>
      </w:pPr>
    </w:p>
    <w:p w14:paraId="155CBE5D" w14:textId="77777777" w:rsidR="009471F9" w:rsidRDefault="009471F9">
      <w:pPr>
        <w:rPr>
          <w:rFonts w:hint="eastAsia"/>
        </w:rPr>
      </w:pPr>
      <w:r>
        <w:rPr>
          <w:rFonts w:hint="eastAsia"/>
        </w:rPr>
        <w:t>最后的总结：考字的多元魅力</w:t>
      </w:r>
    </w:p>
    <w:p w14:paraId="04FD16DF" w14:textId="77777777" w:rsidR="009471F9" w:rsidRDefault="009471F9">
      <w:pPr>
        <w:rPr>
          <w:rFonts w:hint="eastAsia"/>
        </w:rPr>
      </w:pPr>
      <w:r>
        <w:rPr>
          <w:rFonts w:hint="eastAsia"/>
        </w:rPr>
        <w:t>“考”字不仅仅局限于考试这一单一概念，它所涵盖的意义远比想象中的更加宽广。无论是作为评估工具的考试，还是追求真理的考察、考核，亦或是揭开历史面纱的考古，每个词语背后都蕴含着深刻的社会价值和个人成长的机会。在这个快速变化的时代里，“考”字提醒我们要保持学习的态度，勇于面对挑战，持续探索未知的世界。希望通过对“考”字拼音和组词的介绍，大家能对这个汉字有更深的理解，并在日常生活中灵活运用这些词汇。</w:t>
      </w:r>
    </w:p>
    <w:p w14:paraId="038D5EF6" w14:textId="77777777" w:rsidR="009471F9" w:rsidRDefault="009471F9">
      <w:pPr>
        <w:rPr>
          <w:rFonts w:hint="eastAsia"/>
        </w:rPr>
      </w:pPr>
    </w:p>
    <w:p w14:paraId="239CBB01" w14:textId="77777777" w:rsidR="009471F9" w:rsidRDefault="00947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B5CD5" w14:textId="6180C1EE" w:rsidR="00824459" w:rsidRDefault="00824459"/>
    <w:sectPr w:rsidR="0082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9"/>
    <w:rsid w:val="003B267A"/>
    <w:rsid w:val="00824459"/>
    <w:rsid w:val="009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FB78A-04A2-4D4F-BB23-5389546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