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2088" w14:textId="77777777" w:rsidR="00CB3FB6" w:rsidRDefault="00CB3FB6">
      <w:pPr>
        <w:rPr>
          <w:rFonts w:hint="eastAsia"/>
        </w:rPr>
      </w:pPr>
      <w:r>
        <w:rPr>
          <w:rFonts w:hint="eastAsia"/>
        </w:rPr>
        <w:t>菊花的拼音为什么没有两点</w:t>
      </w:r>
    </w:p>
    <w:p w14:paraId="53E0C00B" w14:textId="77777777" w:rsidR="00CB3FB6" w:rsidRDefault="00CB3FB6">
      <w:pPr>
        <w:rPr>
          <w:rFonts w:hint="eastAsia"/>
        </w:rPr>
      </w:pPr>
      <w:r>
        <w:rPr>
          <w:rFonts w:hint="eastAsia"/>
        </w:rPr>
        <w:t>在汉语拼音中，"菊花"的拼音写作"júhuā"。细心的朋友可能会注意到，“菊”字的拼音“jú”并没有像英文中的字母“i”那样上面加两点。其实，这涉及到汉字拼音系统的设计原则及其历史背景。</w:t>
      </w:r>
    </w:p>
    <w:p w14:paraId="22BAC14D" w14:textId="77777777" w:rsidR="00CB3FB6" w:rsidRDefault="00CB3FB6">
      <w:pPr>
        <w:rPr>
          <w:rFonts w:hint="eastAsia"/>
        </w:rPr>
      </w:pPr>
    </w:p>
    <w:p w14:paraId="310474D8" w14:textId="77777777" w:rsidR="00CB3FB6" w:rsidRDefault="00CB3FB6">
      <w:pPr>
        <w:rPr>
          <w:rFonts w:hint="eastAsia"/>
        </w:rPr>
      </w:pPr>
      <w:r>
        <w:rPr>
          <w:rFonts w:hint="eastAsia"/>
        </w:rPr>
        <w:t>汉字拼音系统的形成</w:t>
      </w:r>
    </w:p>
    <w:p w14:paraId="0401887A" w14:textId="77777777" w:rsidR="00CB3FB6" w:rsidRDefault="00CB3FB6">
      <w:pPr>
        <w:rPr>
          <w:rFonts w:hint="eastAsia"/>
        </w:rPr>
      </w:pPr>
      <w:r>
        <w:rPr>
          <w:rFonts w:hint="eastAsia"/>
        </w:rPr>
        <w:t>现代汉语拼音是1958年在中国大陆正式公布实施的一种拼写和注音工具，目的是为了帮助学习汉字、推广普通话。它基于拉丁字母，并根据汉字发音的特点进行了设计。汉语拼音方案并不是简单地将汉字发音转换成拉丁字母，而是经过了严谨的设计和考虑，以适应汉语的声调、韵律等特性。</w:t>
      </w:r>
    </w:p>
    <w:p w14:paraId="4DE593CC" w14:textId="77777777" w:rsidR="00CB3FB6" w:rsidRDefault="00CB3FB6">
      <w:pPr>
        <w:rPr>
          <w:rFonts w:hint="eastAsia"/>
        </w:rPr>
      </w:pPr>
    </w:p>
    <w:p w14:paraId="66A74A51" w14:textId="77777777" w:rsidR="00CB3FB6" w:rsidRDefault="00CB3FB6">
      <w:pPr>
        <w:rPr>
          <w:rFonts w:hint="eastAsia"/>
        </w:rPr>
      </w:pPr>
      <w:r>
        <w:rPr>
          <w:rFonts w:hint="eastAsia"/>
        </w:rPr>
        <w:t>关于拼音中的点与不点</w:t>
      </w:r>
    </w:p>
    <w:p w14:paraId="7F70E349" w14:textId="77777777" w:rsidR="00CB3FB6" w:rsidRDefault="00CB3FB6">
      <w:pPr>
        <w:rPr>
          <w:rFonts w:hint="eastAsia"/>
        </w:rPr>
      </w:pPr>
      <w:r>
        <w:rPr>
          <w:rFonts w:hint="eastAsia"/>
        </w:rPr>
        <w:t>在汉语拼音中，某些字母上方的符号（如ü上的两点）表示特定的发音特征。比如，ü这个字母代表了一个不同于u的元音，它出现在一些特殊的音节中，如“绿(lǜ)”、“居(jū)”。而“菊”的拼音为“jú”，这里的u代表的是一个不同的发音，不需要加上两点来区分。这是因为，在汉语拼音体系中，不同音节的构成和发音规则已经明确界定，无需额外的符号来辅助发音。</w:t>
      </w:r>
    </w:p>
    <w:p w14:paraId="4540CF8B" w14:textId="77777777" w:rsidR="00CB3FB6" w:rsidRDefault="00CB3FB6">
      <w:pPr>
        <w:rPr>
          <w:rFonts w:hint="eastAsia"/>
        </w:rPr>
      </w:pPr>
    </w:p>
    <w:p w14:paraId="1E4A2427" w14:textId="77777777" w:rsidR="00CB3FB6" w:rsidRDefault="00CB3FB6">
      <w:pPr>
        <w:rPr>
          <w:rFonts w:hint="eastAsia"/>
        </w:rPr>
      </w:pPr>
      <w:r>
        <w:rPr>
          <w:rFonts w:hint="eastAsia"/>
        </w:rPr>
        <w:t>拼音设计背后的逻辑</w:t>
      </w:r>
    </w:p>
    <w:p w14:paraId="1A2540E2" w14:textId="77777777" w:rsidR="00CB3FB6" w:rsidRDefault="00CB3FB6">
      <w:pPr>
        <w:rPr>
          <w:rFonts w:hint="eastAsia"/>
        </w:rPr>
      </w:pPr>
      <w:r>
        <w:rPr>
          <w:rFonts w:hint="eastAsia"/>
        </w:rPr>
        <w:t>汉语拼音的设计不仅考虑到表音的功能，还充分考虑到了易学性和实用性。去掉不必要的符号简化了书写过程，使得学习者更容易掌握。由于汉语拼音主要用于帮助识字和学习标准普通话发音，对于母语使用者而言，许多发音规则已经成为常识，因此在设计时更多地关注于整体的简洁性和效率。</w:t>
      </w:r>
    </w:p>
    <w:p w14:paraId="2E3513DE" w14:textId="77777777" w:rsidR="00CB3FB6" w:rsidRDefault="00CB3FB6">
      <w:pPr>
        <w:rPr>
          <w:rFonts w:hint="eastAsia"/>
        </w:rPr>
      </w:pPr>
    </w:p>
    <w:p w14:paraId="749A7A03" w14:textId="77777777" w:rsidR="00CB3FB6" w:rsidRDefault="00CB3FB6">
      <w:pPr>
        <w:rPr>
          <w:rFonts w:hint="eastAsia"/>
        </w:rPr>
      </w:pPr>
      <w:r>
        <w:rPr>
          <w:rFonts w:hint="eastAsia"/>
        </w:rPr>
        <w:t>最后的总结</w:t>
      </w:r>
    </w:p>
    <w:p w14:paraId="0E825353" w14:textId="77777777" w:rsidR="00CB3FB6" w:rsidRDefault="00CB3FB6">
      <w:pPr>
        <w:rPr>
          <w:rFonts w:hint="eastAsia"/>
        </w:rPr>
      </w:pPr>
      <w:r>
        <w:rPr>
          <w:rFonts w:hint="eastAsia"/>
        </w:rPr>
        <w:t>“菊花”的拼音中“jú”不带两点的原因在于汉语拼音系统的设计理念和目的。这一系统旨在既准确又简便地反映汉语的语音特点，同时便于人们学习和使用。通过理解这些细节，我们不仅能更好地掌握汉语拼音，还能深入体会到汉语语言文化的独特魅力。</w:t>
      </w:r>
    </w:p>
    <w:p w14:paraId="3504CBD4" w14:textId="77777777" w:rsidR="00CB3FB6" w:rsidRDefault="00CB3FB6">
      <w:pPr>
        <w:rPr>
          <w:rFonts w:hint="eastAsia"/>
        </w:rPr>
      </w:pPr>
    </w:p>
    <w:p w14:paraId="377123A4" w14:textId="77777777" w:rsidR="00CB3FB6" w:rsidRDefault="00CB3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A742E" w14:textId="77777777" w:rsidR="00CB3FB6" w:rsidRDefault="00CB3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CE1B7" w14:textId="0A710E9E" w:rsidR="00A73847" w:rsidRDefault="00A73847"/>
    <w:sectPr w:rsidR="00A7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47"/>
    <w:rsid w:val="003B267A"/>
    <w:rsid w:val="00A73847"/>
    <w:rsid w:val="00C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BDB3-5098-4147-A941-93FEF1A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