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7AF7" w14:textId="77777777" w:rsidR="006A2413" w:rsidRDefault="006A2413">
      <w:pPr>
        <w:rPr>
          <w:rFonts w:hint="eastAsia"/>
        </w:rPr>
      </w:pPr>
      <w:r>
        <w:rPr>
          <w:rFonts w:hint="eastAsia"/>
        </w:rPr>
        <w:t>库缝的拼音：kù fèng</w:t>
      </w:r>
    </w:p>
    <w:p w14:paraId="31FAFC9A" w14:textId="77777777" w:rsidR="006A2413" w:rsidRDefault="006A2413">
      <w:pPr>
        <w:rPr>
          <w:rFonts w:hint="eastAsia"/>
        </w:rPr>
      </w:pPr>
      <w:r>
        <w:rPr>
          <w:rFonts w:hint="eastAsia"/>
        </w:rPr>
        <w:t>在汉语中，裤缝（kù fèng）是指裤子上两条腿之间的接缝部分。它是服装制作中的一个关键元素，不仅关乎裤子的整体外观，还对穿着者的舒适度有着直接影响。好的裤缝设计能够提升衣物的质量感和耐用性，同时也能够更好地贴合人体曲线，展现穿着者的身形美。</w:t>
      </w:r>
    </w:p>
    <w:p w14:paraId="5A84C590" w14:textId="77777777" w:rsidR="006A2413" w:rsidRDefault="006A2413">
      <w:pPr>
        <w:rPr>
          <w:rFonts w:hint="eastAsia"/>
        </w:rPr>
      </w:pPr>
    </w:p>
    <w:p w14:paraId="24E8F4BB" w14:textId="77777777" w:rsidR="006A2413" w:rsidRDefault="006A2413">
      <w:pPr>
        <w:rPr>
          <w:rFonts w:hint="eastAsia"/>
        </w:rPr>
      </w:pPr>
      <w:r>
        <w:rPr>
          <w:rFonts w:hint="eastAsia"/>
        </w:rPr>
        <w:t>裤缝的历史与发展</w:t>
      </w:r>
    </w:p>
    <w:p w14:paraId="4164FD07" w14:textId="77777777" w:rsidR="006A2413" w:rsidRDefault="006A2413">
      <w:pPr>
        <w:rPr>
          <w:rFonts w:hint="eastAsia"/>
        </w:rPr>
      </w:pPr>
      <w:r>
        <w:rPr>
          <w:rFonts w:hint="eastAsia"/>
        </w:rPr>
        <w:t>自古以来，人类就开始使用各种材料制作衣服来保护身体，而随着纺织技术的发展，人们逐渐掌握了更复杂的裁剪和缝制技艺。早期的裤装结构相对简单，裤缝的设计也较为原始。然而，随着时代的变迁和社会的进步，裤缝的设计经历了不断的改进与创新。从古代简单的直筒型到如今的多种多样的款式，裤缝已经成为区分不同风格、功能和文化背景裤子的重要特征之一。</w:t>
      </w:r>
    </w:p>
    <w:p w14:paraId="2BAFD9A2" w14:textId="77777777" w:rsidR="006A2413" w:rsidRDefault="006A2413">
      <w:pPr>
        <w:rPr>
          <w:rFonts w:hint="eastAsia"/>
        </w:rPr>
      </w:pPr>
    </w:p>
    <w:p w14:paraId="00DB624A" w14:textId="77777777" w:rsidR="006A2413" w:rsidRDefault="006A2413">
      <w:pPr>
        <w:rPr>
          <w:rFonts w:hint="eastAsia"/>
        </w:rPr>
      </w:pPr>
      <w:r>
        <w:rPr>
          <w:rFonts w:hint="eastAsia"/>
        </w:rPr>
        <w:t>裤缝的类型及其特点</w:t>
      </w:r>
    </w:p>
    <w:p w14:paraId="3ABCC176" w14:textId="77777777" w:rsidR="006A2413" w:rsidRDefault="006A2413">
      <w:pPr>
        <w:rPr>
          <w:rFonts w:hint="eastAsia"/>
        </w:rPr>
      </w:pPr>
      <w:r>
        <w:rPr>
          <w:rFonts w:hint="eastAsia"/>
        </w:rPr>
        <w:t>根据不同的设计目的和审美需求，裤缝可以分为多种类型。常见的有平缝、包缝、假缝等。平缝是最基本的形式，它将两片布料的边缘对齐后直接缝合，简洁大方，适合日常穿着。包缝则是将一边的布料包裹住另一边进行缝制，这样的做法不仅可以增加强度，还能隐藏内部的线头，使外观看上去更加整洁美观。假缝则主要用于装饰性用途，在不影响裤子功能的前提下，通过特殊的针法或颜色为服装增添独特的视觉效果。</w:t>
      </w:r>
    </w:p>
    <w:p w14:paraId="727F40AF" w14:textId="77777777" w:rsidR="006A2413" w:rsidRDefault="006A2413">
      <w:pPr>
        <w:rPr>
          <w:rFonts w:hint="eastAsia"/>
        </w:rPr>
      </w:pPr>
    </w:p>
    <w:p w14:paraId="63C190C3" w14:textId="77777777" w:rsidR="006A2413" w:rsidRDefault="006A2413">
      <w:pPr>
        <w:rPr>
          <w:rFonts w:hint="eastAsia"/>
        </w:rPr>
      </w:pPr>
      <w:r>
        <w:rPr>
          <w:rFonts w:hint="eastAsia"/>
        </w:rPr>
        <w:t>裤缝对穿着体验的影响</w:t>
      </w:r>
    </w:p>
    <w:p w14:paraId="64178B5A" w14:textId="77777777" w:rsidR="006A2413" w:rsidRDefault="006A2413">
      <w:pPr>
        <w:rPr>
          <w:rFonts w:hint="eastAsia"/>
        </w:rPr>
      </w:pPr>
      <w:r>
        <w:rPr>
          <w:rFonts w:hint="eastAsia"/>
        </w:rPr>
        <w:t>除了外观上的考量之外，裤缝对于穿着者的实际体验同样至关重要。优质的裤缝应该具备良好的弹性和伸缩性，以适应人体活动时的变化。合理的裤缝设计还可以减少摩擦，提高穿着的舒适度。例如，运动裤通常会采用特殊的弹性面料和技术处理裤缝，确保运动员在激烈运动中不受束缚；而对于一些需要长时间坐着的职业人士来说，宽松且柔软的裤缝设计可以帮助缓解压力，预防健康问题。</w:t>
      </w:r>
    </w:p>
    <w:p w14:paraId="0DFB679F" w14:textId="77777777" w:rsidR="006A2413" w:rsidRDefault="006A2413">
      <w:pPr>
        <w:rPr>
          <w:rFonts w:hint="eastAsia"/>
        </w:rPr>
      </w:pPr>
    </w:p>
    <w:p w14:paraId="50866ED5" w14:textId="77777777" w:rsidR="006A2413" w:rsidRDefault="006A2413">
      <w:pPr>
        <w:rPr>
          <w:rFonts w:hint="eastAsia"/>
        </w:rPr>
      </w:pPr>
      <w:r>
        <w:rPr>
          <w:rFonts w:hint="eastAsia"/>
        </w:rPr>
        <w:t>裤缝的保养与维护</w:t>
      </w:r>
    </w:p>
    <w:p w14:paraId="4DE8D2E8" w14:textId="77777777" w:rsidR="006A2413" w:rsidRDefault="006A2413">
      <w:pPr>
        <w:rPr>
          <w:rFonts w:hint="eastAsia"/>
        </w:rPr>
      </w:pPr>
      <w:r>
        <w:rPr>
          <w:rFonts w:hint="eastAsia"/>
        </w:rPr>
        <w:t>为了延长裤子的使用寿命并保持其良好状态，正确的裤缝保养方法不可或缺。避免过度拉扯是基本原则之一，因为这可能会导致缝线断裂或变形。在清洗过程中也要注意选择温和的方式，尽量手洗或者使用洗衣机的轻柔模式，并选用合适的洗涤剂。晾晒时应避免阳光直射，以免引起褪色或损伤面料质地。通过这些细致入微的护理措施，可以使裤缝始终保持最佳状态，让裤子陪伴我们走过更多美好的时光。</w:t>
      </w:r>
    </w:p>
    <w:p w14:paraId="4C941D4F" w14:textId="77777777" w:rsidR="006A2413" w:rsidRDefault="006A2413">
      <w:pPr>
        <w:rPr>
          <w:rFonts w:hint="eastAsia"/>
        </w:rPr>
      </w:pPr>
    </w:p>
    <w:p w14:paraId="3A4930AB" w14:textId="77777777" w:rsidR="006A2413" w:rsidRDefault="006A2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C6FD5" w14:textId="69353BEF" w:rsidR="00C44D76" w:rsidRDefault="00C44D76"/>
    <w:sectPr w:rsidR="00C4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76"/>
    <w:rsid w:val="003B267A"/>
    <w:rsid w:val="006A2413"/>
    <w:rsid w:val="00C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FD85-2349-493A-AF74-7F58664E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