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01FC0" w14:textId="77777777" w:rsidR="00A40D0B" w:rsidRDefault="00A40D0B">
      <w:pPr>
        <w:rPr>
          <w:rFonts w:hint="eastAsia"/>
        </w:rPr>
      </w:pPr>
      <w:r>
        <w:rPr>
          <w:rFonts w:hint="eastAsia"/>
        </w:rPr>
        <w:t>解放碑的拼音：Jiefangbei</w:t>
      </w:r>
    </w:p>
    <w:p w14:paraId="175B2AFF" w14:textId="77777777" w:rsidR="00A40D0B" w:rsidRDefault="00A40D0B">
      <w:pPr>
        <w:rPr>
          <w:rFonts w:hint="eastAsia"/>
        </w:rPr>
      </w:pPr>
      <w:r>
        <w:rPr>
          <w:rFonts w:hint="eastAsia"/>
        </w:rPr>
        <w:t>位于中国重庆市渝中区的解放碑，是这座山城的心脏地带和商业中心。解放碑不仅是重庆的一个地理坐标，更是这座城市历史与现代交融的象征。它见证了重庆从一个古老商埠到现代化大都市的变迁，承载着无数市民的记忆与情感。</w:t>
      </w:r>
    </w:p>
    <w:p w14:paraId="05274E9E" w14:textId="77777777" w:rsidR="00A40D0B" w:rsidRDefault="00A40D0B">
      <w:pPr>
        <w:rPr>
          <w:rFonts w:hint="eastAsia"/>
        </w:rPr>
      </w:pPr>
    </w:p>
    <w:p w14:paraId="1FEC62FD" w14:textId="77777777" w:rsidR="00A40D0B" w:rsidRDefault="00A40D0B">
      <w:pPr>
        <w:rPr>
          <w:rFonts w:hint="eastAsia"/>
        </w:rPr>
      </w:pPr>
      <w:r>
        <w:rPr>
          <w:rFonts w:hint="eastAsia"/>
        </w:rPr>
        <w:t>历史背景</w:t>
      </w:r>
    </w:p>
    <w:p w14:paraId="3B401D0A" w14:textId="77777777" w:rsidR="00A40D0B" w:rsidRDefault="00A40D0B">
      <w:pPr>
        <w:rPr>
          <w:rFonts w:hint="eastAsia"/>
        </w:rPr>
      </w:pPr>
      <w:r>
        <w:rPr>
          <w:rFonts w:hint="eastAsia"/>
        </w:rPr>
        <w:t>解放碑最初建于1940年，原名“精神堡垒”，是为了纪念抗日战争期间国民政府迁都重庆而设立。1947年，为庆祝抗日战争胜利，改名为“抗战胜利纪功碑”。到了1950年，为了纪念中国人民解放事业，正式更名为“人民解放纪念碑”，简称解放碑。这座碑楼高27.5米，采用八角形设计，融合了中国传统建筑元素和现代风格，庄重而不失典雅。</w:t>
      </w:r>
    </w:p>
    <w:p w14:paraId="0C8AA1CF" w14:textId="77777777" w:rsidR="00A40D0B" w:rsidRDefault="00A40D0B">
      <w:pPr>
        <w:rPr>
          <w:rFonts w:hint="eastAsia"/>
        </w:rPr>
      </w:pPr>
    </w:p>
    <w:p w14:paraId="46985055" w14:textId="77777777" w:rsidR="00A40D0B" w:rsidRDefault="00A40D0B">
      <w:pPr>
        <w:rPr>
          <w:rFonts w:hint="eastAsia"/>
        </w:rPr>
      </w:pPr>
      <w:r>
        <w:rPr>
          <w:rFonts w:hint="eastAsia"/>
        </w:rPr>
        <w:t>城市地标</w:t>
      </w:r>
    </w:p>
    <w:p w14:paraId="5019B59E" w14:textId="77777777" w:rsidR="00A40D0B" w:rsidRDefault="00A40D0B">
      <w:pPr>
        <w:rPr>
          <w:rFonts w:hint="eastAsia"/>
        </w:rPr>
      </w:pPr>
      <w:r>
        <w:rPr>
          <w:rFonts w:hint="eastAsia"/>
        </w:rPr>
        <w:t>作为重庆市的核心区域，解放碑周围环绕着众多商场、写字楼以及文化娱乐设施，形成了繁华的商圈。这里汇聚了国内外知名品牌，无论是时尚潮流还是美食体验，都能满足不同层次消费者的需求。解放碑步行街还经常举办各类展览、演出等活动，成为市民休闲娱乐的好去处。每当夜幕降临，霓虹灯亮起，整个街区便被装扮得流光溢彩，吸引着大量游客前来观光游览。</w:t>
      </w:r>
    </w:p>
    <w:p w14:paraId="5076B854" w14:textId="77777777" w:rsidR="00A40D0B" w:rsidRDefault="00A40D0B">
      <w:pPr>
        <w:rPr>
          <w:rFonts w:hint="eastAsia"/>
        </w:rPr>
      </w:pPr>
    </w:p>
    <w:p w14:paraId="54152798" w14:textId="77777777" w:rsidR="00A40D0B" w:rsidRDefault="00A40D0B">
      <w:pPr>
        <w:rPr>
          <w:rFonts w:hint="eastAsia"/>
        </w:rPr>
      </w:pPr>
      <w:r>
        <w:rPr>
          <w:rFonts w:hint="eastAsia"/>
        </w:rPr>
        <w:t>旅游景点</w:t>
      </w:r>
    </w:p>
    <w:p w14:paraId="29FC26C7" w14:textId="77777777" w:rsidR="00A40D0B" w:rsidRDefault="00A40D0B">
      <w:pPr>
        <w:rPr>
          <w:rFonts w:hint="eastAsia"/>
        </w:rPr>
      </w:pPr>
      <w:r>
        <w:rPr>
          <w:rFonts w:hint="eastAsia"/>
        </w:rPr>
        <w:t>除了购物消费外，解放碑周边还有许多值得一游的历史遗迹和自然景观。比如距离不远的洪崖洞民俗风貌区，那里保留了许多明清时期的古建筑；还有长江索道，可以乘坐缆车俯瞰两江交汇美景；更不用说近在咫尺的朝天门广场，站在那里眺望嘉陵江与长江汇合之处，让人感受到大自然的伟大与人类智慧的结晶。</w:t>
      </w:r>
    </w:p>
    <w:p w14:paraId="46DA8AC4" w14:textId="77777777" w:rsidR="00A40D0B" w:rsidRDefault="00A40D0B">
      <w:pPr>
        <w:rPr>
          <w:rFonts w:hint="eastAsia"/>
        </w:rPr>
      </w:pPr>
    </w:p>
    <w:p w14:paraId="2EAC7726" w14:textId="77777777" w:rsidR="00A40D0B" w:rsidRDefault="00A40D0B">
      <w:pPr>
        <w:rPr>
          <w:rFonts w:hint="eastAsia"/>
        </w:rPr>
      </w:pPr>
      <w:r>
        <w:rPr>
          <w:rFonts w:hint="eastAsia"/>
        </w:rPr>
        <w:t>交通便利</w:t>
      </w:r>
    </w:p>
    <w:p w14:paraId="74583325" w14:textId="77777777" w:rsidR="00A40D0B" w:rsidRDefault="00A40D0B">
      <w:pPr>
        <w:rPr>
          <w:rFonts w:hint="eastAsia"/>
        </w:rPr>
      </w:pPr>
      <w:r>
        <w:rPr>
          <w:rFonts w:hint="eastAsia"/>
        </w:rPr>
        <w:t>解放碑地处市中心位置，拥有完善的公共交通网络。多条公交线路贯穿此地，并且地铁一号线、二号线也设有站点，方便快捷地连接着城市的各个角落。对于外地游客来说，抵达解放碑非常容易，无论是乘坐飞机到达江北国际机场后转乘轻轨，还是火车抵达重庆北站再换乘其他交通工具，都能够顺利找到前往解放碑的路线。</w:t>
      </w:r>
    </w:p>
    <w:p w14:paraId="3337AF0A" w14:textId="77777777" w:rsidR="00A40D0B" w:rsidRDefault="00A40D0B">
      <w:pPr>
        <w:rPr>
          <w:rFonts w:hint="eastAsia"/>
        </w:rPr>
      </w:pPr>
    </w:p>
    <w:p w14:paraId="700462D7" w14:textId="77777777" w:rsidR="00A40D0B" w:rsidRDefault="00A40D0B">
      <w:pPr>
        <w:rPr>
          <w:rFonts w:hint="eastAsia"/>
        </w:rPr>
      </w:pPr>
      <w:r>
        <w:rPr>
          <w:rFonts w:hint="eastAsia"/>
        </w:rPr>
        <w:t>人文气息</w:t>
      </w:r>
    </w:p>
    <w:p w14:paraId="1D7E9A17" w14:textId="77777777" w:rsidR="00A40D0B" w:rsidRDefault="00A40D0B">
      <w:pPr>
        <w:rPr>
          <w:rFonts w:hint="eastAsia"/>
        </w:rPr>
      </w:pPr>
      <w:r>
        <w:rPr>
          <w:rFonts w:hint="eastAsia"/>
        </w:rPr>
        <w:t>解放碑不仅仅是一个商业中心，它也是重庆文化的代表之一。在这里，你可以听到地道的四川话，品尝正宗的川菜，还能欣赏到富有地方特色的表演艺术。每年春节期间，解放碑都会举行盛大的灯会活动，五颜六色的灯笼挂满大街小巷，营造出浓浓的节日氛围。这些独特的文化元素使得解放碑不仅是中国人心目中的旅游胜地，也成为外国友人了解中国文化的重要窗口。</w:t>
      </w:r>
    </w:p>
    <w:p w14:paraId="5E197B99" w14:textId="77777777" w:rsidR="00A40D0B" w:rsidRDefault="00A40D0B">
      <w:pPr>
        <w:rPr>
          <w:rFonts w:hint="eastAsia"/>
        </w:rPr>
      </w:pPr>
    </w:p>
    <w:p w14:paraId="3F82075F" w14:textId="77777777" w:rsidR="00A40D0B" w:rsidRDefault="00A40D0B">
      <w:pPr>
        <w:rPr>
          <w:rFonts w:hint="eastAsia"/>
        </w:rPr>
      </w:pPr>
      <w:r>
        <w:rPr>
          <w:rFonts w:hint="eastAsia"/>
        </w:rPr>
        <w:t>未来展望</w:t>
      </w:r>
    </w:p>
    <w:p w14:paraId="158A8E2E" w14:textId="77777777" w:rsidR="00A40D0B" w:rsidRDefault="00A40D0B">
      <w:pPr>
        <w:rPr>
          <w:rFonts w:hint="eastAsia"/>
        </w:rPr>
      </w:pPr>
      <w:r>
        <w:rPr>
          <w:rFonts w:hint="eastAsia"/>
        </w:rPr>
        <w:t>随着中国经济持续快速发展，解放碑也在不断升级改造，力求打造更加国际化、智能化的城市形象。新的规划将注重提升公共空间品质，增加绿化面积，改善行人环境，同时引入更多高科技元素，如智能导览系统等，以更好地服务于广大民众。我们有理由相信，在不久的将来，解放碑必将成为一座更具魅力的世界级都市地标。</w:t>
      </w:r>
    </w:p>
    <w:p w14:paraId="01CEC8B0" w14:textId="77777777" w:rsidR="00A40D0B" w:rsidRDefault="00A40D0B">
      <w:pPr>
        <w:rPr>
          <w:rFonts w:hint="eastAsia"/>
        </w:rPr>
      </w:pPr>
    </w:p>
    <w:p w14:paraId="14234C2A" w14:textId="77777777" w:rsidR="00A40D0B" w:rsidRDefault="00A40D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B8259" w14:textId="74F5C8BF" w:rsidR="008903A7" w:rsidRDefault="008903A7"/>
    <w:sectPr w:rsidR="00890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A7"/>
    <w:rsid w:val="003B267A"/>
    <w:rsid w:val="008903A7"/>
    <w:rsid w:val="00A4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63716-A765-463A-9411-4CAB3D54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