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28E5" w14:textId="77777777" w:rsidR="00D20FB9" w:rsidRDefault="00D20FB9">
      <w:pPr>
        <w:rPr>
          <w:rFonts w:hint="eastAsia"/>
        </w:rPr>
      </w:pPr>
      <w:r>
        <w:rPr>
          <w:rFonts w:hint="eastAsia"/>
        </w:rPr>
        <w:t>Shi Qing Hua Yi He Jian Zhu (诗情画意和建筑)</w:t>
      </w:r>
    </w:p>
    <w:p w14:paraId="647AAF71" w14:textId="77777777" w:rsidR="00D20FB9" w:rsidRDefault="00D20FB9">
      <w:pPr>
        <w:rPr>
          <w:rFonts w:hint="eastAsia"/>
        </w:rPr>
      </w:pPr>
      <w:r>
        <w:rPr>
          <w:rFonts w:hint="eastAsia"/>
        </w:rPr>
        <w:t>当我们谈论诗情画意与建筑时，我们实际上是在探讨一种跨越时空的对话，一种将艺术、情感与结构完美融合的文化表达。在东方的哲学和美学传统中，诗情画意不仅仅是指诗歌和绘画所传达的情感和意境，它更是一种生活态度，一种对世界细腻而深刻的感知方式。</w:t>
      </w:r>
    </w:p>
    <w:p w14:paraId="696DA90A" w14:textId="77777777" w:rsidR="00D20FB9" w:rsidRDefault="00D20FB9">
      <w:pPr>
        <w:rPr>
          <w:rFonts w:hint="eastAsia"/>
        </w:rPr>
      </w:pPr>
    </w:p>
    <w:p w14:paraId="69DC1AE7" w14:textId="77777777" w:rsidR="00D20FB9" w:rsidRDefault="00D20FB9">
      <w:pPr>
        <w:rPr>
          <w:rFonts w:hint="eastAsia"/>
        </w:rPr>
      </w:pPr>
      <w:r>
        <w:rPr>
          <w:rFonts w:hint="eastAsia"/>
        </w:rPr>
        <w:t>诗意栖居的理想</w:t>
      </w:r>
    </w:p>
    <w:p w14:paraId="50048472" w14:textId="77777777" w:rsidR="00D20FB9" w:rsidRDefault="00D20FB9">
      <w:pPr>
        <w:rPr>
          <w:rFonts w:hint="eastAsia"/>
        </w:rPr>
      </w:pPr>
      <w:r>
        <w:rPr>
          <w:rFonts w:hint="eastAsia"/>
        </w:rPr>
        <w:t>“诗意地栖居在大地上”，这句出自德国哲学家海德格尔的话，却与中国古代文人追求的境界不谋而合。在中国传统园林设计中，设计师们试图创造一个既符合自然规律又饱含人文关怀的空间。通过巧妙运用山水、花木、亭台楼阁等元素，园林成为了一首立体的诗、一幅流动的画，使居住其中的人们能够感受到四季变换之美，体会到天人合一的和谐。</w:t>
      </w:r>
    </w:p>
    <w:p w14:paraId="0C3EFCFA" w14:textId="77777777" w:rsidR="00D20FB9" w:rsidRDefault="00D20FB9">
      <w:pPr>
        <w:rPr>
          <w:rFonts w:hint="eastAsia"/>
        </w:rPr>
      </w:pPr>
    </w:p>
    <w:p w14:paraId="11830279" w14:textId="77777777" w:rsidR="00D20FB9" w:rsidRDefault="00D20FB9">
      <w:pPr>
        <w:rPr>
          <w:rFonts w:hint="eastAsia"/>
        </w:rPr>
      </w:pPr>
      <w:r>
        <w:rPr>
          <w:rFonts w:hint="eastAsia"/>
        </w:rPr>
        <w:t>建筑中的诗性表达</w:t>
      </w:r>
    </w:p>
    <w:p w14:paraId="7F67E571" w14:textId="77777777" w:rsidR="00D20FB9" w:rsidRDefault="00D20FB9">
      <w:pPr>
        <w:rPr>
          <w:rFonts w:hint="eastAsia"/>
        </w:rPr>
      </w:pPr>
      <w:r>
        <w:rPr>
          <w:rFonts w:hint="eastAsia"/>
        </w:rPr>
        <w:t>中国古代建筑以其独特的形式展现了诗性的魅力。从宏伟壮观的宫殿到精致典雅的民居，每一座建筑物都是历史文化的见证者。例如，北京故宫那红墙黄瓦下蕴含着无数故事；苏州古典园林则以曲径通幽、移步换景的设计理念，体现了江南水乡特有的柔美与灵秀。这些经典之作不仅反映了当时社会的政治经济状况，更重要的是它们承载了中华民族对于美好生活的向往与追求。</w:t>
      </w:r>
    </w:p>
    <w:p w14:paraId="7C598346" w14:textId="77777777" w:rsidR="00D20FB9" w:rsidRDefault="00D20FB9">
      <w:pPr>
        <w:rPr>
          <w:rFonts w:hint="eastAsia"/>
        </w:rPr>
      </w:pPr>
    </w:p>
    <w:p w14:paraId="6293CF88" w14:textId="77777777" w:rsidR="00D20FB9" w:rsidRDefault="00D20FB9">
      <w:pPr>
        <w:rPr>
          <w:rFonts w:hint="eastAsia"/>
        </w:rPr>
      </w:pPr>
      <w:r>
        <w:rPr>
          <w:rFonts w:hint="eastAsia"/>
        </w:rPr>
        <w:t>现代建筑的诗意探索</w:t>
      </w:r>
    </w:p>
    <w:p w14:paraId="7E04A9B6" w14:textId="77777777" w:rsidR="00D20FB9" w:rsidRDefault="00D20FB9">
      <w:pPr>
        <w:rPr>
          <w:rFonts w:hint="eastAsia"/>
        </w:rPr>
      </w:pPr>
      <w:r>
        <w:rPr>
          <w:rFonts w:hint="eastAsia"/>
        </w:rPr>
        <w:t>随着时代的发展，当代建筑师们也在不断尝试将传统美学与现代技术相结合，创造出既有文化底蕴又能适应新时代需求的作品。像王澍设计的宁波博物馆，它采用了大量当地材料，并借鉴了传统民居的构造方式，在保持地方特色的同时赋予建筑新的生命力。许多新建的公共空间也开始注重环境氛围营造，力图让人们在忙碌的城市生活中找到一片宁静之地，享受片刻的闲适与惬意。</w:t>
      </w:r>
    </w:p>
    <w:p w14:paraId="6A36556F" w14:textId="77777777" w:rsidR="00D20FB9" w:rsidRDefault="00D20FB9">
      <w:pPr>
        <w:rPr>
          <w:rFonts w:hint="eastAsia"/>
        </w:rPr>
      </w:pPr>
    </w:p>
    <w:p w14:paraId="448EE3EB" w14:textId="77777777" w:rsidR="00D20FB9" w:rsidRDefault="00D20FB9">
      <w:pPr>
        <w:rPr>
          <w:rFonts w:hint="eastAsia"/>
        </w:rPr>
      </w:pPr>
      <w:r>
        <w:rPr>
          <w:rFonts w:hint="eastAsia"/>
        </w:rPr>
        <w:t>诗情画意与可持续发展</w:t>
      </w:r>
    </w:p>
    <w:p w14:paraId="7A918608" w14:textId="77777777" w:rsidR="00D20FB9" w:rsidRDefault="00D20FB9">
      <w:pPr>
        <w:rPr>
          <w:rFonts w:hint="eastAsia"/>
        </w:rPr>
      </w:pPr>
      <w:r>
        <w:rPr>
          <w:rFonts w:hint="eastAsia"/>
        </w:rPr>
        <w:t>在全球化背景下，如何实现人类社会与自然环境之间的可持续发展成为了当今世界面临的重大课题之一。诗情画意作为一种精神指引，提醒我们要尊重自然法则，珍惜有限资源。因此，在未来的建筑设计中，除了考虑美观实用外，还应该更加关注生态环保等方面的问题。比如采用绿色建材、优化能源利用效率等措施，让每一件作品都能成为人与自然和谐共生的美好象征。</w:t>
      </w:r>
    </w:p>
    <w:p w14:paraId="2D69AA0C" w14:textId="77777777" w:rsidR="00D20FB9" w:rsidRDefault="00D20FB9">
      <w:pPr>
        <w:rPr>
          <w:rFonts w:hint="eastAsia"/>
        </w:rPr>
      </w:pPr>
    </w:p>
    <w:p w14:paraId="18A94A90" w14:textId="77777777" w:rsidR="00D20FB9" w:rsidRDefault="00D20FB9">
      <w:pPr>
        <w:rPr>
          <w:rFonts w:hint="eastAsia"/>
        </w:rPr>
      </w:pPr>
      <w:r>
        <w:rPr>
          <w:rFonts w:hint="eastAsia"/>
        </w:rPr>
        <w:t>最后的总结</w:t>
      </w:r>
    </w:p>
    <w:p w14:paraId="1AC1A70D" w14:textId="77777777" w:rsidR="00D20FB9" w:rsidRDefault="00D20FB9">
      <w:pPr>
        <w:rPr>
          <w:rFonts w:hint="eastAsia"/>
        </w:rPr>
      </w:pPr>
      <w:r>
        <w:rPr>
          <w:rFonts w:hint="eastAsia"/>
        </w:rPr>
        <w:t>诗情画意和建筑之间存在着千丝万缕的联系。无论是古老还是现代的建筑，都可以成为传递这种独特美感的重要载体。它们不仅是物质形态上的存在，更是承载着人类智慧结晶与情感记忆的艺术品。通过深入理解两者之间的关系，我们可以更好地保护和发展本土文化，为子孙后代留下更多珍贵的文化遗产。</w:t>
      </w:r>
    </w:p>
    <w:p w14:paraId="30113B50" w14:textId="77777777" w:rsidR="00D20FB9" w:rsidRDefault="00D20FB9">
      <w:pPr>
        <w:rPr>
          <w:rFonts w:hint="eastAsia"/>
        </w:rPr>
      </w:pPr>
    </w:p>
    <w:p w14:paraId="1AD0C5F8" w14:textId="77777777" w:rsidR="00D20FB9" w:rsidRDefault="00D20FB9">
      <w:pPr>
        <w:rPr>
          <w:rFonts w:hint="eastAsia"/>
        </w:rPr>
      </w:pPr>
      <w:r>
        <w:rPr>
          <w:rFonts w:hint="eastAsia"/>
        </w:rPr>
        <w:t xml:space="preserve"> </w:t>
      </w:r>
    </w:p>
    <w:p w14:paraId="7C272FA5" w14:textId="77777777" w:rsidR="00D20FB9" w:rsidRDefault="00D20FB9">
      <w:pPr>
        <w:rPr>
          <w:rFonts w:hint="eastAsia"/>
        </w:rPr>
      </w:pPr>
      <w:r>
        <w:rPr>
          <w:rFonts w:hint="eastAsia"/>
        </w:rPr>
        <w:t>本文是由每日文章网(2345lzwz.cn)为大家创作</w:t>
      </w:r>
    </w:p>
    <w:p w14:paraId="3B64886B" w14:textId="0D9A8684" w:rsidR="005626C3" w:rsidRDefault="005626C3"/>
    <w:sectPr w:rsidR="00562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C3"/>
    <w:rsid w:val="003B267A"/>
    <w:rsid w:val="005626C3"/>
    <w:rsid w:val="00D2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F0CE5-B6C2-4E34-A036-9533B040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6C3"/>
    <w:rPr>
      <w:rFonts w:cstheme="majorBidi"/>
      <w:color w:val="2F5496" w:themeColor="accent1" w:themeShade="BF"/>
      <w:sz w:val="28"/>
      <w:szCs w:val="28"/>
    </w:rPr>
  </w:style>
  <w:style w:type="character" w:customStyle="1" w:styleId="50">
    <w:name w:val="标题 5 字符"/>
    <w:basedOn w:val="a0"/>
    <w:link w:val="5"/>
    <w:uiPriority w:val="9"/>
    <w:semiHidden/>
    <w:rsid w:val="005626C3"/>
    <w:rPr>
      <w:rFonts w:cstheme="majorBidi"/>
      <w:color w:val="2F5496" w:themeColor="accent1" w:themeShade="BF"/>
      <w:sz w:val="24"/>
    </w:rPr>
  </w:style>
  <w:style w:type="character" w:customStyle="1" w:styleId="60">
    <w:name w:val="标题 6 字符"/>
    <w:basedOn w:val="a0"/>
    <w:link w:val="6"/>
    <w:uiPriority w:val="9"/>
    <w:semiHidden/>
    <w:rsid w:val="005626C3"/>
    <w:rPr>
      <w:rFonts w:cstheme="majorBidi"/>
      <w:b/>
      <w:bCs/>
      <w:color w:val="2F5496" w:themeColor="accent1" w:themeShade="BF"/>
    </w:rPr>
  </w:style>
  <w:style w:type="character" w:customStyle="1" w:styleId="70">
    <w:name w:val="标题 7 字符"/>
    <w:basedOn w:val="a0"/>
    <w:link w:val="7"/>
    <w:uiPriority w:val="9"/>
    <w:semiHidden/>
    <w:rsid w:val="005626C3"/>
    <w:rPr>
      <w:rFonts w:cstheme="majorBidi"/>
      <w:b/>
      <w:bCs/>
      <w:color w:val="595959" w:themeColor="text1" w:themeTint="A6"/>
    </w:rPr>
  </w:style>
  <w:style w:type="character" w:customStyle="1" w:styleId="80">
    <w:name w:val="标题 8 字符"/>
    <w:basedOn w:val="a0"/>
    <w:link w:val="8"/>
    <w:uiPriority w:val="9"/>
    <w:semiHidden/>
    <w:rsid w:val="005626C3"/>
    <w:rPr>
      <w:rFonts w:cstheme="majorBidi"/>
      <w:color w:val="595959" w:themeColor="text1" w:themeTint="A6"/>
    </w:rPr>
  </w:style>
  <w:style w:type="character" w:customStyle="1" w:styleId="90">
    <w:name w:val="标题 9 字符"/>
    <w:basedOn w:val="a0"/>
    <w:link w:val="9"/>
    <w:uiPriority w:val="9"/>
    <w:semiHidden/>
    <w:rsid w:val="005626C3"/>
    <w:rPr>
      <w:rFonts w:eastAsiaTheme="majorEastAsia" w:cstheme="majorBidi"/>
      <w:color w:val="595959" w:themeColor="text1" w:themeTint="A6"/>
    </w:rPr>
  </w:style>
  <w:style w:type="paragraph" w:styleId="a3">
    <w:name w:val="Title"/>
    <w:basedOn w:val="a"/>
    <w:next w:val="a"/>
    <w:link w:val="a4"/>
    <w:uiPriority w:val="10"/>
    <w:qFormat/>
    <w:rsid w:val="00562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6C3"/>
    <w:pPr>
      <w:spacing w:before="160"/>
      <w:jc w:val="center"/>
    </w:pPr>
    <w:rPr>
      <w:i/>
      <w:iCs/>
      <w:color w:val="404040" w:themeColor="text1" w:themeTint="BF"/>
    </w:rPr>
  </w:style>
  <w:style w:type="character" w:customStyle="1" w:styleId="a8">
    <w:name w:val="引用 字符"/>
    <w:basedOn w:val="a0"/>
    <w:link w:val="a7"/>
    <w:uiPriority w:val="29"/>
    <w:rsid w:val="005626C3"/>
    <w:rPr>
      <w:i/>
      <w:iCs/>
      <w:color w:val="404040" w:themeColor="text1" w:themeTint="BF"/>
    </w:rPr>
  </w:style>
  <w:style w:type="paragraph" w:styleId="a9">
    <w:name w:val="List Paragraph"/>
    <w:basedOn w:val="a"/>
    <w:uiPriority w:val="34"/>
    <w:qFormat/>
    <w:rsid w:val="005626C3"/>
    <w:pPr>
      <w:ind w:left="720"/>
      <w:contextualSpacing/>
    </w:pPr>
  </w:style>
  <w:style w:type="character" w:styleId="aa">
    <w:name w:val="Intense Emphasis"/>
    <w:basedOn w:val="a0"/>
    <w:uiPriority w:val="21"/>
    <w:qFormat/>
    <w:rsid w:val="005626C3"/>
    <w:rPr>
      <w:i/>
      <w:iCs/>
      <w:color w:val="2F5496" w:themeColor="accent1" w:themeShade="BF"/>
    </w:rPr>
  </w:style>
  <w:style w:type="paragraph" w:styleId="ab">
    <w:name w:val="Intense Quote"/>
    <w:basedOn w:val="a"/>
    <w:next w:val="a"/>
    <w:link w:val="ac"/>
    <w:uiPriority w:val="30"/>
    <w:qFormat/>
    <w:rsid w:val="00562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6C3"/>
    <w:rPr>
      <w:i/>
      <w:iCs/>
      <w:color w:val="2F5496" w:themeColor="accent1" w:themeShade="BF"/>
    </w:rPr>
  </w:style>
  <w:style w:type="character" w:styleId="ad">
    <w:name w:val="Intense Reference"/>
    <w:basedOn w:val="a0"/>
    <w:uiPriority w:val="32"/>
    <w:qFormat/>
    <w:rsid w:val="00562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