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053B" w14:textId="77777777" w:rsidR="00D7597B" w:rsidRDefault="00D7597B">
      <w:pPr>
        <w:rPr>
          <w:rFonts w:hint="eastAsia"/>
        </w:rPr>
      </w:pPr>
      <w:r>
        <w:rPr>
          <w:rFonts w:hint="eastAsia"/>
        </w:rPr>
        <w:t>跳蹦蹦床的拼音：tiào bèng bèng chuáng</w:t>
      </w:r>
    </w:p>
    <w:p w14:paraId="0B9CE020" w14:textId="77777777" w:rsidR="00D7597B" w:rsidRDefault="00D7597B">
      <w:pPr>
        <w:rPr>
          <w:rFonts w:hint="eastAsia"/>
        </w:rPr>
      </w:pPr>
      <w:r>
        <w:rPr>
          <w:rFonts w:hint="eastAsia"/>
        </w:rPr>
        <w:t>当提到“蹦蹦床”这个词时，大多数人的脑海中可能会浮现出一幅充满欢笑和活力的画面。蹦蹦床，这个看似简单却能带来无限乐趣的运动设备，已经成为许多家庭、游乐场以及体育训练场所不可或缺的一部分。而“tiào bèng bèng chuáng”这串拼音，则是蹦蹦床在汉语中的发音表达，它不仅代表着一种娱乐方式，更承载着一段段美好的回忆。</w:t>
      </w:r>
    </w:p>
    <w:p w14:paraId="1972B2E1" w14:textId="77777777" w:rsidR="00D7597B" w:rsidRDefault="00D7597B">
      <w:pPr>
        <w:rPr>
          <w:rFonts w:hint="eastAsia"/>
        </w:rPr>
      </w:pPr>
    </w:p>
    <w:p w14:paraId="55237276" w14:textId="77777777" w:rsidR="00D7597B" w:rsidRDefault="00D7597B">
      <w:pPr>
        <w:rPr>
          <w:rFonts w:hint="eastAsia"/>
        </w:rPr>
      </w:pPr>
      <w:r>
        <w:rPr>
          <w:rFonts w:hint="eastAsia"/>
        </w:rPr>
        <w:t>起源与历史</w:t>
      </w:r>
    </w:p>
    <w:p w14:paraId="11D7FA70" w14:textId="77777777" w:rsidR="00D7597B" w:rsidRDefault="00D7597B">
      <w:pPr>
        <w:rPr>
          <w:rFonts w:hint="eastAsia"/>
        </w:rPr>
      </w:pPr>
      <w:r>
        <w:rPr>
          <w:rFonts w:hint="eastAsia"/>
        </w:rPr>
        <w:t>蹦蹦床的历史可以追溯到很久以前。早期的原型可能是由游牧民族发明的，他们利用动物的皮制作出类似蹦蹦床的装置来娱乐或训练。现代蹦蹦床的出现则要归功于20世纪初的一位法国杂技演员杜布瓦（Du Trampolin），他受到马戏团中使用的安全网启发，开始尝试将这种原理应用于表演，并最终创造了今天我们所熟知的蹦蹦床。随着时代的进步，蹦蹦床的设计不断改进，材料也更加先进，使得这项活动变得更加安全和普及。</w:t>
      </w:r>
    </w:p>
    <w:p w14:paraId="523F4874" w14:textId="77777777" w:rsidR="00D7597B" w:rsidRDefault="00D7597B">
      <w:pPr>
        <w:rPr>
          <w:rFonts w:hint="eastAsia"/>
        </w:rPr>
      </w:pPr>
    </w:p>
    <w:p w14:paraId="776DF2D7" w14:textId="77777777" w:rsidR="00D7597B" w:rsidRDefault="00D7597B">
      <w:pPr>
        <w:rPr>
          <w:rFonts w:hint="eastAsia"/>
        </w:rPr>
      </w:pPr>
      <w:r>
        <w:rPr>
          <w:rFonts w:hint="eastAsia"/>
        </w:rPr>
        <w:t>结构与工作原理</w:t>
      </w:r>
    </w:p>
    <w:p w14:paraId="4ED696DC" w14:textId="77777777" w:rsidR="00D7597B" w:rsidRDefault="00D7597B">
      <w:pPr>
        <w:rPr>
          <w:rFonts w:hint="eastAsia"/>
        </w:rPr>
      </w:pPr>
      <w:r>
        <w:rPr>
          <w:rFonts w:hint="eastAsia"/>
        </w:rPr>
        <w:t>一个标准的蹦蹦床通常由框架、弹簧、跳跃表面和安全围栏组成。框架为整个结构提供了稳固的基础，多采用金属材质如钢或铝制造。弹簧连接在框架和跳跃表面之间，它们的作用是在用户跳跃时储存能量并在释放时给予反作用力，从而实现弹跳的效果。跳跃表面一般是由高强度的织物制成，既要有足够的弹性也要保证耐用性。为了增加安全性，现代蹦蹦床还配备了四周的安全围栏，防止使用者意外跌落。</w:t>
      </w:r>
    </w:p>
    <w:p w14:paraId="033D1277" w14:textId="77777777" w:rsidR="00D7597B" w:rsidRDefault="00D7597B">
      <w:pPr>
        <w:rPr>
          <w:rFonts w:hint="eastAsia"/>
        </w:rPr>
      </w:pPr>
    </w:p>
    <w:p w14:paraId="0EEB6191" w14:textId="77777777" w:rsidR="00D7597B" w:rsidRDefault="00D7597B">
      <w:pPr>
        <w:rPr>
          <w:rFonts w:hint="eastAsia"/>
        </w:rPr>
      </w:pPr>
      <w:r>
        <w:rPr>
          <w:rFonts w:hint="eastAsia"/>
        </w:rPr>
        <w:t>健康益处</w:t>
      </w:r>
    </w:p>
    <w:p w14:paraId="6FED21FC" w14:textId="77777777" w:rsidR="00D7597B" w:rsidRDefault="00D7597B">
      <w:pPr>
        <w:rPr>
          <w:rFonts w:hint="eastAsia"/>
        </w:rPr>
      </w:pPr>
      <w:r>
        <w:rPr>
          <w:rFonts w:hint="eastAsia"/>
        </w:rPr>
        <w:t>蹦蹦床不仅仅是一种有趣的娱乐形式，它对身体健康也有诸多好处。跳跃能够有效地锻炼腿部肌肉群，包括股四头肌、小腿三头肌等，增强下肢力量。由于每次跳跃都会使身体经历重力变化，这有助于提高心肺功能，促进血液循环。蹦蹦床还能帮助改善平衡感和协调能力，对于儿童的成长发育尤为重要。蹦蹦床带来的快乐情绪可以缓解压力，提升心理健康水平。</w:t>
      </w:r>
    </w:p>
    <w:p w14:paraId="130D860F" w14:textId="77777777" w:rsidR="00D7597B" w:rsidRDefault="00D7597B">
      <w:pPr>
        <w:rPr>
          <w:rFonts w:hint="eastAsia"/>
        </w:rPr>
      </w:pPr>
    </w:p>
    <w:p w14:paraId="1230801E" w14:textId="77777777" w:rsidR="00D7597B" w:rsidRDefault="00D7597B">
      <w:pPr>
        <w:rPr>
          <w:rFonts w:hint="eastAsia"/>
        </w:rPr>
      </w:pPr>
      <w:r>
        <w:rPr>
          <w:rFonts w:hint="eastAsia"/>
        </w:rPr>
        <w:t>安全注意事项</w:t>
      </w:r>
    </w:p>
    <w:p w14:paraId="5B0FBDAA" w14:textId="77777777" w:rsidR="00D7597B" w:rsidRDefault="00D7597B">
      <w:pPr>
        <w:rPr>
          <w:rFonts w:hint="eastAsia"/>
        </w:rPr>
      </w:pPr>
      <w:r>
        <w:rPr>
          <w:rFonts w:hint="eastAsia"/>
        </w:rPr>
        <w:t>尽管蹦蹦床带来了许多乐趣，但在使用过程中必须重视安全问题。家长应该确保孩子在成人监护下玩耍，并且只允许一人单独使用蹦蹦床，以减少碰撞的风险。选择质量可靠的产品非常重要，检查蹦蹦床是否有损坏或者松动的部件，在每次使用前都要进行仔细检查。安装位置也很关键，应远离尖锐物体和其他障碍物，最好放置在柔软的地面上，比如草地或沙地。通过遵循这些基本的安全指南，可以让每一次的蹦蹦床体验都既安全又愉快。</w:t>
      </w:r>
    </w:p>
    <w:p w14:paraId="4CC44308" w14:textId="77777777" w:rsidR="00D7597B" w:rsidRDefault="00D7597B">
      <w:pPr>
        <w:rPr>
          <w:rFonts w:hint="eastAsia"/>
        </w:rPr>
      </w:pPr>
    </w:p>
    <w:p w14:paraId="30F121A6" w14:textId="77777777" w:rsidR="00D7597B" w:rsidRDefault="00D7597B">
      <w:pPr>
        <w:rPr>
          <w:rFonts w:hint="eastAsia"/>
        </w:rPr>
      </w:pPr>
      <w:r>
        <w:rPr>
          <w:rFonts w:hint="eastAsia"/>
        </w:rPr>
        <w:t>最后的总结</w:t>
      </w:r>
    </w:p>
    <w:p w14:paraId="2ACD733A" w14:textId="77777777" w:rsidR="00D7597B" w:rsidRDefault="00D7597B">
      <w:pPr>
        <w:rPr>
          <w:rFonts w:hint="eastAsia"/>
        </w:rPr>
      </w:pPr>
      <w:r>
        <w:rPr>
          <w:rFonts w:hint="eastAsia"/>
        </w:rPr>
        <w:t>无论是作为休闲娱乐还是健身运动，蹦蹦床都以其独特的魅力吸引着各个年龄段的人们。“tiào bèng bèng chuáng”这简单的几个音节背后，蕴含着无尽的欢乐和活力。随着科技的发展和社会的进步，相信未来蹦蹦床会继续演变，为人们带来更多惊喜。让我们一起享受这份来自空中的自由吧！</w:t>
      </w:r>
    </w:p>
    <w:p w14:paraId="35A1E3C6" w14:textId="77777777" w:rsidR="00D7597B" w:rsidRDefault="00D7597B">
      <w:pPr>
        <w:rPr>
          <w:rFonts w:hint="eastAsia"/>
        </w:rPr>
      </w:pPr>
    </w:p>
    <w:p w14:paraId="446C4180" w14:textId="77777777" w:rsidR="00D7597B" w:rsidRDefault="00D759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6C8F1" w14:textId="1EABEB3D" w:rsidR="0071156F" w:rsidRDefault="0071156F"/>
    <w:sectPr w:rsidR="00711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6F"/>
    <w:rsid w:val="003B267A"/>
    <w:rsid w:val="0071156F"/>
    <w:rsid w:val="00D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2CED6-1D6E-4CAD-A130-897F00F6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