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4BFD" w14:textId="77777777" w:rsidR="00CA74F9" w:rsidRDefault="00CA74F9">
      <w:pPr>
        <w:rPr>
          <w:rFonts w:hint="eastAsia"/>
        </w:rPr>
      </w:pPr>
      <w:r>
        <w:rPr>
          <w:rFonts w:hint="eastAsia"/>
        </w:rPr>
        <w:t>shu1（输）的拼音及其文化含义</w:t>
      </w:r>
    </w:p>
    <w:p w14:paraId="4EFF07ED" w14:textId="77777777" w:rsidR="00CA74F9" w:rsidRDefault="00CA74F9">
      <w:pPr>
        <w:rPr>
          <w:rFonts w:hint="eastAsia"/>
        </w:rPr>
      </w:pPr>
      <w:r>
        <w:rPr>
          <w:rFonts w:hint="eastAsia"/>
        </w:rPr>
        <w:t>在汉语拼音系统中，“输”字被标记为“shu1”，这里的数字1表示它属于第一声，也就是阴平。这个发音在普通话中清晰而坚定，传递出一种不容置疑的力量。在中国的文化语境里，“输”字通常与失败、失利相关联，但也蕴含着更深一层的意义。从古至今，中国哲学一直强调阴阳平衡和万物相生相克的道理，因此，失败或“输”的概念并非完全负面，而是被视为成长的一部分，是通向成功的一个必要阶段。</w:t>
      </w:r>
    </w:p>
    <w:p w14:paraId="323CE23F" w14:textId="77777777" w:rsidR="00CA74F9" w:rsidRDefault="00CA74F9">
      <w:pPr>
        <w:rPr>
          <w:rFonts w:hint="eastAsia"/>
        </w:rPr>
      </w:pPr>
    </w:p>
    <w:p w14:paraId="4307AF33" w14:textId="77777777" w:rsidR="00CA74F9" w:rsidRDefault="00CA74F9">
      <w:pPr>
        <w:rPr>
          <w:rFonts w:hint="eastAsia"/>
        </w:rPr>
      </w:pPr>
      <w:r>
        <w:rPr>
          <w:rFonts w:hint="eastAsia"/>
        </w:rPr>
        <w:t>历史中的“输”</w:t>
      </w:r>
    </w:p>
    <w:p w14:paraId="2FCC9923" w14:textId="77777777" w:rsidR="00CA74F9" w:rsidRDefault="00CA74F9">
      <w:pPr>
        <w:rPr>
          <w:rFonts w:hint="eastAsia"/>
        </w:rPr>
      </w:pPr>
      <w:r>
        <w:rPr>
          <w:rFonts w:hint="eastAsia"/>
        </w:rPr>
        <w:t>回顾历史，我们可以发现无数的例子表明，那些伟大的胜利者往往也是曾经的失败者。比如，三国时期的刘备，在成为一方霸主之前，经历了多次军事上的挫败。这些经历不仅没有打倒他，反而磨练了他的意志，让他更加懂得如何面对挑战。再如，唐太宗李世民，他在玄武门之变前也曾面临过诸多不利的局面，但最终他通过智慧和勇气赢得了皇位。这些故事告诉我们，每一次“输”都是通往成功的垫脚石。</w:t>
      </w:r>
    </w:p>
    <w:p w14:paraId="5BD83284" w14:textId="77777777" w:rsidR="00CA74F9" w:rsidRDefault="00CA74F9">
      <w:pPr>
        <w:rPr>
          <w:rFonts w:hint="eastAsia"/>
        </w:rPr>
      </w:pPr>
    </w:p>
    <w:p w14:paraId="56BFEEF8" w14:textId="77777777" w:rsidR="00CA74F9" w:rsidRDefault="00CA74F9">
      <w:pPr>
        <w:rPr>
          <w:rFonts w:hint="eastAsia"/>
        </w:rPr>
      </w:pPr>
      <w:r>
        <w:rPr>
          <w:rFonts w:hint="eastAsia"/>
        </w:rPr>
        <w:t>文学作品里的“输”</w:t>
      </w:r>
    </w:p>
    <w:p w14:paraId="0726DACF" w14:textId="77777777" w:rsidR="00CA74F9" w:rsidRDefault="00CA74F9">
      <w:pPr>
        <w:rPr>
          <w:rFonts w:hint="eastAsia"/>
        </w:rPr>
      </w:pPr>
      <w:r>
        <w:rPr>
          <w:rFonts w:hint="eastAsia"/>
        </w:rPr>
        <w:t>文学作品中对“输”的描绘丰富多彩，既有悲剧色彩浓厚的故事，也有充满希望与启示的情节。《红楼梦》中林黛玉的悲惨命运便是“输”的一个典型例子；然而，《西游记》里的孙悟空尽管遭遇了五行山下的五百年囚禁，但他并未因此一蹶不振，而是继续踏上取经之路，实现了自我超越。这样的叙事方式不仅丰富了作品的情感层次，也为读者提供了深刻的人生启示。</w:t>
      </w:r>
    </w:p>
    <w:p w14:paraId="6886EF22" w14:textId="77777777" w:rsidR="00CA74F9" w:rsidRDefault="00CA74F9">
      <w:pPr>
        <w:rPr>
          <w:rFonts w:hint="eastAsia"/>
        </w:rPr>
      </w:pPr>
    </w:p>
    <w:p w14:paraId="1CA771F1" w14:textId="77777777" w:rsidR="00CA74F9" w:rsidRDefault="00CA74F9">
      <w:pPr>
        <w:rPr>
          <w:rFonts w:hint="eastAsia"/>
        </w:rPr>
      </w:pPr>
      <w:r>
        <w:rPr>
          <w:rFonts w:hint="eastAsia"/>
        </w:rPr>
        <w:t>现代社会视角下的“输”</w:t>
      </w:r>
    </w:p>
    <w:p w14:paraId="6CF3890E" w14:textId="77777777" w:rsidR="00CA74F9" w:rsidRDefault="00CA74F9">
      <w:pPr>
        <w:rPr>
          <w:rFonts w:hint="eastAsia"/>
        </w:rPr>
      </w:pPr>
      <w:r>
        <w:rPr>
          <w:rFonts w:hint="eastAsia"/>
        </w:rPr>
        <w:t>在竞争日益激烈的现代社会，“输赢”观念变得更加复杂多样。一方面，人们渴望胜利，追求卓越；另一方面，随着社会的进步和发展，越来越多的人开始认识到接受失败的重要性。“输得起”的精神逐渐成为衡量一个人品格的重要标准之一。能够坦然面对失败，并从中汲取教训，这样的人往往能够在未来的道路上走得更远。互联网时代的到来使得信息传播速度加快，公众对于“输”的态度也在悄然发生变化。网络上关于“失败乃成功之母”的讨论层出不穷，这反映了当代人对于“输”的重新定义以及积极应对的态度。</w:t>
      </w:r>
    </w:p>
    <w:p w14:paraId="36FCA43A" w14:textId="77777777" w:rsidR="00CA74F9" w:rsidRDefault="00CA74F9">
      <w:pPr>
        <w:rPr>
          <w:rFonts w:hint="eastAsia"/>
        </w:rPr>
      </w:pPr>
    </w:p>
    <w:p w14:paraId="2F745EE6" w14:textId="77777777" w:rsidR="00CA74F9" w:rsidRDefault="00CA74F9">
      <w:pPr>
        <w:rPr>
          <w:rFonts w:hint="eastAsia"/>
        </w:rPr>
      </w:pPr>
      <w:r>
        <w:rPr>
          <w:rFonts w:hint="eastAsia"/>
        </w:rPr>
        <w:t>最后的总结：拥抱“输”</w:t>
      </w:r>
    </w:p>
    <w:p w14:paraId="4D86A157" w14:textId="77777777" w:rsidR="00CA74F9" w:rsidRDefault="00CA74F9">
      <w:pPr>
        <w:rPr>
          <w:rFonts w:hint="eastAsia"/>
        </w:rPr>
      </w:pPr>
      <w:r>
        <w:rPr>
          <w:rFonts w:hint="eastAsia"/>
        </w:rPr>
        <w:t>“输”不仅仅是一个简单的汉字或是拼音符号，它承载着丰富的历史文化内涵，同时也映射出现代社会的价值观变迁。无论是在古代还是今天，“输”都提醒我们要以开放的心态去迎接生活中的各种可能性。当我们学会正确看待“输”，便能更好地理解人生的意义，找到前进的方向。正如老子所说：“知足者常乐”，而真正懂得享受过程的人，无论输赢都能收获满满的幸福。</w:t>
      </w:r>
    </w:p>
    <w:p w14:paraId="2D52EC64" w14:textId="77777777" w:rsidR="00CA74F9" w:rsidRDefault="00CA74F9">
      <w:pPr>
        <w:rPr>
          <w:rFonts w:hint="eastAsia"/>
        </w:rPr>
      </w:pPr>
    </w:p>
    <w:p w14:paraId="04566BA5" w14:textId="77777777" w:rsidR="00CA74F9" w:rsidRDefault="00CA7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40118" w14:textId="74CD5583" w:rsidR="008D5E98" w:rsidRDefault="008D5E98"/>
    <w:sectPr w:rsidR="008D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8"/>
    <w:rsid w:val="003B267A"/>
    <w:rsid w:val="008D5E98"/>
    <w:rsid w:val="00C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6E61-B252-4EAD-BD16-63BFF56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