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1D5E" w14:textId="77777777" w:rsidR="00165EE4" w:rsidRDefault="00165EE4">
      <w:pPr>
        <w:rPr>
          <w:rFonts w:hint="eastAsia"/>
        </w:rPr>
      </w:pPr>
      <w:r>
        <w:rPr>
          <w:rFonts w:hint="eastAsia"/>
        </w:rPr>
        <w:t>遽的拼音和意思</w:t>
      </w:r>
    </w:p>
    <w:p w14:paraId="66A678C5" w14:textId="77777777" w:rsidR="00165EE4" w:rsidRDefault="00165EE4">
      <w:pPr>
        <w:rPr>
          <w:rFonts w:hint="eastAsia"/>
        </w:rPr>
      </w:pPr>
      <w:r>
        <w:rPr>
          <w:rFonts w:hint="eastAsia"/>
        </w:rPr>
        <w:t>“遽”字在汉语中是一个比较少见且多义的汉字，它的拼音是 jù。这个字在古文中的使用频率较高，而在现代汉语中则相对较少见。它有多重含义，根据不同的语境可以表示急、快的意思，也可以指古代的一种马车或者是一种快速传递信息的方式。</w:t>
      </w:r>
    </w:p>
    <w:p w14:paraId="4D8AA410" w14:textId="77777777" w:rsidR="00165EE4" w:rsidRDefault="00165EE4">
      <w:pPr>
        <w:rPr>
          <w:rFonts w:hint="eastAsia"/>
        </w:rPr>
      </w:pPr>
    </w:p>
    <w:p w14:paraId="4A7FF048" w14:textId="77777777" w:rsidR="00165EE4" w:rsidRDefault="00165EE4">
      <w:pPr>
        <w:rPr>
          <w:rFonts w:hint="eastAsia"/>
        </w:rPr>
      </w:pPr>
      <w:r>
        <w:rPr>
          <w:rFonts w:hint="eastAsia"/>
        </w:rPr>
        <w:t>遽作为速度的象征</w:t>
      </w:r>
    </w:p>
    <w:p w14:paraId="783F15B2" w14:textId="77777777" w:rsidR="00165EE4" w:rsidRDefault="00165EE4">
      <w:pPr>
        <w:rPr>
          <w:rFonts w:hint="eastAsia"/>
        </w:rPr>
      </w:pPr>
      <w:r>
        <w:rPr>
          <w:rFonts w:hint="eastAsia"/>
        </w:rPr>
        <w:t>当“遽”用来形容速度时，它传达了一种迅速、急速的感觉。例如，在成语“遽然长逝”中，“遽然”意为突然、意外地，描述的是事物或人突然发生的变化，这里“遽”突显了变化的速度之快。同样，在古文中我们也常常可以看到用“遽”来形容行动或事件发生的突然性，如“遽然而起”，描绘的是某物或某人突然起身的情景。</w:t>
      </w:r>
    </w:p>
    <w:p w14:paraId="03280F66" w14:textId="77777777" w:rsidR="00165EE4" w:rsidRDefault="00165EE4">
      <w:pPr>
        <w:rPr>
          <w:rFonts w:hint="eastAsia"/>
        </w:rPr>
      </w:pPr>
    </w:p>
    <w:p w14:paraId="5B349AD4" w14:textId="77777777" w:rsidR="00165EE4" w:rsidRDefault="00165EE4">
      <w:pPr>
        <w:rPr>
          <w:rFonts w:hint="eastAsia"/>
        </w:rPr>
      </w:pPr>
      <w:r>
        <w:rPr>
          <w:rFonts w:hint="eastAsia"/>
        </w:rPr>
        <w:t>古代交通工具的代表</w:t>
      </w:r>
    </w:p>
    <w:p w14:paraId="733A6331" w14:textId="77777777" w:rsidR="00165EE4" w:rsidRDefault="00165EE4">
      <w:pPr>
        <w:rPr>
          <w:rFonts w:hint="eastAsia"/>
        </w:rPr>
      </w:pPr>
      <w:r>
        <w:rPr>
          <w:rFonts w:hint="eastAsia"/>
        </w:rPr>
        <w:t>除了表达速度之外，“遽”还有另一层含义，指的是古代一种轻便快捷的马车。这种马车设计简单，结构轻巧，主要用于短途运输或是紧急情况下的快速移动。由于其速度较快，因此也成为了传递重要信息的工具之一。在古代通信不发达的情况下，“遽”成为了官方或民间传递消息的重要手段，承载着信息的快速流通。</w:t>
      </w:r>
    </w:p>
    <w:p w14:paraId="65870118" w14:textId="77777777" w:rsidR="00165EE4" w:rsidRDefault="00165EE4">
      <w:pPr>
        <w:rPr>
          <w:rFonts w:hint="eastAsia"/>
        </w:rPr>
      </w:pPr>
    </w:p>
    <w:p w14:paraId="053FB60B" w14:textId="77777777" w:rsidR="00165EE4" w:rsidRDefault="00165EE4">
      <w:pPr>
        <w:rPr>
          <w:rFonts w:hint="eastAsia"/>
        </w:rPr>
      </w:pPr>
      <w:r>
        <w:rPr>
          <w:rFonts w:hint="eastAsia"/>
        </w:rPr>
        <w:t>信息传递方式的历史角色</w:t>
      </w:r>
    </w:p>
    <w:p w14:paraId="61CB3811" w14:textId="77777777" w:rsidR="00165EE4" w:rsidRDefault="00165EE4">
      <w:pPr>
        <w:rPr>
          <w:rFonts w:hint="eastAsia"/>
        </w:rPr>
      </w:pPr>
      <w:r>
        <w:rPr>
          <w:rFonts w:hint="eastAsia"/>
        </w:rPr>
        <w:t>在中国古代，信息的传递对于国家治理和社会交流至关重要。“遽”作为一种特殊的信使系统，用于传递紧急公文或军事情报。这些使者乘坐轻便的马车，日夜兼程，确保信息能够以最快的速度送达目的地。因此，“遽”的概念不仅仅局限于一个简单的交通工具，它还象征着效率和可靠性，是古代中国官僚体系运作不可或缺的一部分。</w:t>
      </w:r>
    </w:p>
    <w:p w14:paraId="525FC93C" w14:textId="77777777" w:rsidR="00165EE4" w:rsidRDefault="00165EE4">
      <w:pPr>
        <w:rPr>
          <w:rFonts w:hint="eastAsia"/>
        </w:rPr>
      </w:pPr>
    </w:p>
    <w:p w14:paraId="0E192E0D" w14:textId="77777777" w:rsidR="00165EE4" w:rsidRDefault="00165EE4">
      <w:pPr>
        <w:rPr>
          <w:rFonts w:hint="eastAsia"/>
        </w:rPr>
      </w:pPr>
      <w:r>
        <w:rPr>
          <w:rFonts w:hint="eastAsia"/>
        </w:rPr>
        <w:t>遽在文学作品中的体现</w:t>
      </w:r>
    </w:p>
    <w:p w14:paraId="1330A023" w14:textId="77777777" w:rsidR="00165EE4" w:rsidRDefault="00165EE4">
      <w:pPr>
        <w:rPr>
          <w:rFonts w:hint="eastAsia"/>
        </w:rPr>
      </w:pPr>
      <w:r>
        <w:rPr>
          <w:rFonts w:hint="eastAsia"/>
        </w:rPr>
        <w:t>在许多古典文学作品中，“遽”被用来营造紧张和急迫的氛围。作者们利用这个字来描绘人物内心的焦虑或者是情节发展的紧迫感。比如，《史记》中就有记载，秦始皇东巡时遇到徐福求仙药的故事，其中提到“乃令御者驾驷马，持节驰传以出，遇之东海”，这里的“驰传”就是指类似“遽”的快速交通方式。通过这样的描写，读者可以感受到当时情境的急切与重要性。</w:t>
      </w:r>
    </w:p>
    <w:p w14:paraId="7214D07F" w14:textId="77777777" w:rsidR="00165EE4" w:rsidRDefault="00165EE4">
      <w:pPr>
        <w:rPr>
          <w:rFonts w:hint="eastAsia"/>
        </w:rPr>
      </w:pPr>
    </w:p>
    <w:p w14:paraId="540E1338" w14:textId="77777777" w:rsidR="00165EE4" w:rsidRDefault="00165EE4">
      <w:pPr>
        <w:rPr>
          <w:rFonts w:hint="eastAsia"/>
        </w:rPr>
      </w:pPr>
      <w:r>
        <w:rPr>
          <w:rFonts w:hint="eastAsia"/>
        </w:rPr>
        <w:t>遽的现代意义</w:t>
      </w:r>
    </w:p>
    <w:p w14:paraId="2C12CB38" w14:textId="77777777" w:rsidR="00165EE4" w:rsidRDefault="00165EE4">
      <w:pPr>
        <w:rPr>
          <w:rFonts w:hint="eastAsia"/>
        </w:rPr>
      </w:pPr>
      <w:r>
        <w:rPr>
          <w:rFonts w:hint="eastAsia"/>
        </w:rPr>
        <w:t>尽管现代社会已经不再使用“遽”作为交通工具或信息传递的方式，但这个字所蕴含的速度和效率的意义依然存在。它提醒我们即使在科技高度发达的今天，迅速反应和高效执行依然是解决问题的关键。“遽”的多重含义也为汉语增添了丰富的文化内涵，成为连接古今的一座桥梁。</w:t>
      </w:r>
    </w:p>
    <w:p w14:paraId="04A353A9" w14:textId="77777777" w:rsidR="00165EE4" w:rsidRDefault="00165EE4">
      <w:pPr>
        <w:rPr>
          <w:rFonts w:hint="eastAsia"/>
        </w:rPr>
      </w:pPr>
    </w:p>
    <w:p w14:paraId="431AAD89" w14:textId="77777777" w:rsidR="00165EE4" w:rsidRDefault="00165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FA0C3" w14:textId="08CD3298" w:rsidR="006A106E" w:rsidRDefault="006A106E"/>
    <w:sectPr w:rsidR="006A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6E"/>
    <w:rsid w:val="00165EE4"/>
    <w:rsid w:val="003B267A"/>
    <w:rsid w:val="006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F7BC-E1E7-4DBB-9E1E-B09EA77C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