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52887" w14:textId="77777777" w:rsidR="00172A55" w:rsidRDefault="00172A55">
      <w:pPr>
        <w:rPr>
          <w:rFonts w:hint="eastAsia"/>
        </w:rPr>
      </w:pPr>
      <w:r>
        <w:rPr>
          <w:rFonts w:hint="eastAsia"/>
        </w:rPr>
        <w:t>Shi Huai Yi Li - 释怀毅力的拼音</w:t>
      </w:r>
    </w:p>
    <w:p w14:paraId="4CEE3DA8" w14:textId="77777777" w:rsidR="00172A55" w:rsidRDefault="00172A55">
      <w:pPr>
        <w:rPr>
          <w:rFonts w:hint="eastAsia"/>
        </w:rPr>
      </w:pPr>
      <w:r>
        <w:rPr>
          <w:rFonts w:hint="eastAsia"/>
        </w:rPr>
        <w:t>在汉语中，“释怀”和“毅力”两个词蕴含着深刻的哲理与人文精神。它们不仅是中国文化宝库中的璀璨明珠，也是指引人们面对生活挑战的精神灯塔。“释怀”的拼音是 shì huái，而“毅力”的拼音则是 yì lì。这两个词语结合在一起，便构成了一个既具哲学意义又富含人生智慧的话题。</w:t>
      </w:r>
    </w:p>
    <w:p w14:paraId="6ABCC6E3" w14:textId="77777777" w:rsidR="00172A55" w:rsidRDefault="00172A55">
      <w:pPr>
        <w:rPr>
          <w:rFonts w:hint="eastAsia"/>
        </w:rPr>
      </w:pPr>
    </w:p>
    <w:p w14:paraId="5A66B0BE" w14:textId="77777777" w:rsidR="00172A55" w:rsidRDefault="00172A55">
      <w:pPr>
        <w:rPr>
          <w:rFonts w:hint="eastAsia"/>
        </w:rPr>
      </w:pPr>
      <w:r>
        <w:rPr>
          <w:rFonts w:hint="eastAsia"/>
        </w:rPr>
        <w:t>释怀的意义</w:t>
      </w:r>
    </w:p>
    <w:p w14:paraId="03DAEF88" w14:textId="77777777" w:rsidR="00172A55" w:rsidRDefault="00172A55">
      <w:pPr>
        <w:rPr>
          <w:rFonts w:hint="eastAsia"/>
        </w:rPr>
      </w:pPr>
      <w:r>
        <w:rPr>
          <w:rFonts w:hint="eastAsia"/>
        </w:rPr>
        <w:t>shì huái 意味着放下内心的负担，接受不可改变的事实，并从中寻找到内心的平静。在现代社会中，我们常常被压力、失败、失去所困扰，这些情绪如果不能得到及时的释放，可能会对我们的心理健康产生负面影响。因此，学会释怀是一种自我保护机制，也是一种成熟的生活态度。它教导我们在面对困境时，能够以更广阔的视野看待问题，从而获得心灵上的自由。</w:t>
      </w:r>
    </w:p>
    <w:p w14:paraId="578111EC" w14:textId="77777777" w:rsidR="00172A55" w:rsidRDefault="00172A55">
      <w:pPr>
        <w:rPr>
          <w:rFonts w:hint="eastAsia"/>
        </w:rPr>
      </w:pPr>
    </w:p>
    <w:p w14:paraId="51F34A2F" w14:textId="77777777" w:rsidR="00172A55" w:rsidRDefault="00172A55">
      <w:pPr>
        <w:rPr>
          <w:rFonts w:hint="eastAsia"/>
        </w:rPr>
      </w:pPr>
      <w:r>
        <w:rPr>
          <w:rFonts w:hint="eastAsia"/>
        </w:rPr>
        <w:t>毅力的重要性</w:t>
      </w:r>
    </w:p>
    <w:p w14:paraId="6E3FE0B0" w14:textId="77777777" w:rsidR="00172A55" w:rsidRDefault="00172A55">
      <w:pPr>
        <w:rPr>
          <w:rFonts w:hint="eastAsia"/>
        </w:rPr>
      </w:pPr>
      <w:r>
        <w:rPr>
          <w:rFonts w:hint="eastAsia"/>
        </w:rPr>
        <w:t>yì lì 则强调了坚持和不懈的努力。它是实现目标的关键因素之一，无论是个人成长还是社会进步都离不开这种品质的支持。拥有强大毅力的人，在追求梦想的路上即使遇到重重困难也不会轻易放弃。相反，他们会把每一次挫折当作通往成功的阶梯，不断调整自己前进的方向，直到最终达成心愿。毅力不仅体现了个人意志力的强大，也反映了一个人对于理想执着追求的决心。</w:t>
      </w:r>
    </w:p>
    <w:p w14:paraId="29019895" w14:textId="77777777" w:rsidR="00172A55" w:rsidRDefault="00172A55">
      <w:pPr>
        <w:rPr>
          <w:rFonts w:hint="eastAsia"/>
        </w:rPr>
      </w:pPr>
    </w:p>
    <w:p w14:paraId="75ACDD72" w14:textId="77777777" w:rsidR="00172A55" w:rsidRDefault="00172A55">
      <w:pPr>
        <w:rPr>
          <w:rFonts w:hint="eastAsia"/>
        </w:rPr>
      </w:pPr>
      <w:r>
        <w:rPr>
          <w:rFonts w:hint="eastAsia"/>
        </w:rPr>
        <w:t>释怀与毅力的辩证关系</w:t>
      </w:r>
    </w:p>
    <w:p w14:paraId="522F8F49" w14:textId="77777777" w:rsidR="00172A55" w:rsidRDefault="00172A55">
      <w:pPr>
        <w:rPr>
          <w:rFonts w:hint="eastAsia"/>
        </w:rPr>
      </w:pPr>
      <w:r>
        <w:rPr>
          <w:rFonts w:hint="eastAsia"/>
        </w:rPr>
        <w:t>当我们将 shì huái 和 yì lì 结合起来思考时，会发现两者之间存在着一种微妙而又不可或缺的关系。一方面，释怀可以帮助我们减轻心理负担，使我们在面对挑战时更加轻松自如地应对；另一方面，毅力则为我们提供了持续前行的动力源泉，确保我们在释怀之后仍能坚定不移地朝着目标迈进。可以说，真正的智慧在于懂得何时该释怀，以及如何用坚定的毅力去实现自己的理想。</w:t>
      </w:r>
    </w:p>
    <w:p w14:paraId="525FC4AB" w14:textId="77777777" w:rsidR="00172A55" w:rsidRDefault="00172A55">
      <w:pPr>
        <w:rPr>
          <w:rFonts w:hint="eastAsia"/>
        </w:rPr>
      </w:pPr>
    </w:p>
    <w:p w14:paraId="4A5CEFAB" w14:textId="77777777" w:rsidR="00172A55" w:rsidRDefault="00172A55">
      <w:pPr>
        <w:rPr>
          <w:rFonts w:hint="eastAsia"/>
        </w:rPr>
      </w:pPr>
      <w:r>
        <w:rPr>
          <w:rFonts w:hint="eastAsia"/>
        </w:rPr>
        <w:t>在生活中实践释怀与毅力</w:t>
      </w:r>
    </w:p>
    <w:p w14:paraId="5716ABC3" w14:textId="77777777" w:rsidR="00172A55" w:rsidRDefault="00172A55">
      <w:pPr>
        <w:rPr>
          <w:rFonts w:hint="eastAsia"/>
        </w:rPr>
      </w:pPr>
      <w:r>
        <w:rPr>
          <w:rFonts w:hint="eastAsia"/>
        </w:rPr>
        <w:t>要在日常生活中有效地运用这两种品质，我们需要培养良好的心态和行为习惯。例如，在面对失败或挫折时，可以尝试通过冥想、写日记等方式来帮助自己释怀；而在设定长远目标时，则要制定具体可行的计划，并保持积极乐观的态度，逐步积累小的成功经验，以此增强自身的毅力。还可以从历史人物身上汲取灵感，学习他们是如何在逆境中坚守信念并最终取得辉煌成就的故事。</w:t>
      </w:r>
    </w:p>
    <w:p w14:paraId="6C09A79E" w14:textId="77777777" w:rsidR="00172A55" w:rsidRDefault="00172A55">
      <w:pPr>
        <w:rPr>
          <w:rFonts w:hint="eastAsia"/>
        </w:rPr>
      </w:pPr>
    </w:p>
    <w:p w14:paraId="747A0F7B" w14:textId="77777777" w:rsidR="00172A55" w:rsidRDefault="00172A55">
      <w:pPr>
        <w:rPr>
          <w:rFonts w:hint="eastAsia"/>
        </w:rPr>
      </w:pPr>
      <w:r>
        <w:rPr>
          <w:rFonts w:hint="eastAsia"/>
        </w:rPr>
        <w:t>最后的总结</w:t>
      </w:r>
    </w:p>
    <w:p w14:paraId="137DB906" w14:textId="77777777" w:rsidR="00172A55" w:rsidRDefault="00172A55">
      <w:pPr>
        <w:rPr>
          <w:rFonts w:hint="eastAsia"/>
        </w:rPr>
      </w:pPr>
      <w:r>
        <w:rPr>
          <w:rFonts w:hint="eastAsia"/>
        </w:rPr>
        <w:t>shì huái（释怀）和 yì lì（毅力）作为中国传统文化的重要组成部分，为现代人提供了宝贵的精神财富。它们教会我们在变幻莫测的世界里，既要懂得适时放手，也要有勇气和力量去迎接新的挑战。通过不断地修炼这两项内在素质，我们可以更好地适应复杂多变的社会环境，同时也能更加从容不迫地书写属于自己的精彩人生篇章。</w:t>
      </w:r>
    </w:p>
    <w:p w14:paraId="19152058" w14:textId="77777777" w:rsidR="00172A55" w:rsidRDefault="00172A55">
      <w:pPr>
        <w:rPr>
          <w:rFonts w:hint="eastAsia"/>
        </w:rPr>
      </w:pPr>
    </w:p>
    <w:p w14:paraId="793352A1" w14:textId="77777777" w:rsidR="00172A55" w:rsidRDefault="00172A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F2A7B3" w14:textId="5A869C9E" w:rsidR="00EE69D2" w:rsidRDefault="00EE69D2"/>
    <w:sectPr w:rsidR="00EE6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D2"/>
    <w:rsid w:val="00172A55"/>
    <w:rsid w:val="003B267A"/>
    <w:rsid w:val="00EE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581A1-D7C7-44BE-9A55-A1500142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