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D7CD" w14:textId="77777777" w:rsidR="00952A0D" w:rsidRDefault="00952A0D">
      <w:pPr>
        <w:rPr>
          <w:rFonts w:hint="eastAsia"/>
        </w:rPr>
      </w:pPr>
      <w:r>
        <w:rPr>
          <w:rFonts w:hint="eastAsia"/>
        </w:rPr>
        <w:t>金鱼的拼音是什么写</w:t>
      </w:r>
    </w:p>
    <w:p w14:paraId="07B86B9E" w14:textId="77777777" w:rsidR="00952A0D" w:rsidRDefault="00952A0D">
      <w:pPr>
        <w:rPr>
          <w:rFonts w:hint="eastAsia"/>
        </w:rPr>
      </w:pPr>
      <w:r>
        <w:rPr>
          <w:rFonts w:hint="eastAsia"/>
        </w:rPr>
        <w:t>在汉语拼音系统中，金鱼的拼音写作 "jīn yú"。这两个音节分别对应了中文中的“金”和“鱼”。金鱼作为观赏鱼类，在中国文化中拥有着悠久的历史与丰富的象征意义。接下来我们将深入探讨金鱼的文化背景、种类及其养护。</w:t>
      </w:r>
    </w:p>
    <w:p w14:paraId="6AA6B814" w14:textId="77777777" w:rsidR="00952A0D" w:rsidRDefault="00952A0D">
      <w:pPr>
        <w:rPr>
          <w:rFonts w:hint="eastAsia"/>
        </w:rPr>
      </w:pPr>
    </w:p>
    <w:p w14:paraId="670050DF" w14:textId="77777777" w:rsidR="00952A0D" w:rsidRDefault="00952A0D">
      <w:pPr>
        <w:rPr>
          <w:rFonts w:hint="eastAsia"/>
        </w:rPr>
      </w:pPr>
      <w:r>
        <w:rPr>
          <w:rFonts w:hint="eastAsia"/>
        </w:rPr>
        <w:t>金鱼在中国文化中的地位</w:t>
      </w:r>
    </w:p>
    <w:p w14:paraId="2D5D55CE" w14:textId="77777777" w:rsidR="00952A0D" w:rsidRDefault="00952A0D">
      <w:pPr>
        <w:rPr>
          <w:rFonts w:hint="eastAsia"/>
        </w:rPr>
      </w:pPr>
      <w:r>
        <w:rPr>
          <w:rFonts w:hint="eastAsia"/>
        </w:rPr>
        <w:t>金鱼在中国有着特殊的地位，它们不仅是家庭中常见的宠物，而且在中国传统文化里被视为吉祥的象征。“金”字暗示着财富，“鱼”则因为其谐音“余”，代表了年年有余的美好寓意。因此，养金鱼成为了许多人追求好运的一种方式。金鱼也是中国绘画和诗歌中的常见主题，反映了人们对于自然之美的欣赏。</w:t>
      </w:r>
    </w:p>
    <w:p w14:paraId="644DE277" w14:textId="77777777" w:rsidR="00952A0D" w:rsidRDefault="00952A0D">
      <w:pPr>
        <w:rPr>
          <w:rFonts w:hint="eastAsia"/>
        </w:rPr>
      </w:pPr>
    </w:p>
    <w:p w14:paraId="62188A3E" w14:textId="77777777" w:rsidR="00952A0D" w:rsidRDefault="00952A0D">
      <w:pPr>
        <w:rPr>
          <w:rFonts w:hint="eastAsia"/>
        </w:rPr>
      </w:pPr>
      <w:r>
        <w:rPr>
          <w:rFonts w:hint="eastAsia"/>
        </w:rPr>
        <w:t>金鱼的起源与发展</w:t>
      </w:r>
    </w:p>
    <w:p w14:paraId="5983B754" w14:textId="77777777" w:rsidR="00952A0D" w:rsidRDefault="00952A0D">
      <w:pPr>
        <w:rPr>
          <w:rFonts w:hint="eastAsia"/>
        </w:rPr>
      </w:pPr>
      <w:r>
        <w:rPr>
          <w:rFonts w:hint="eastAsia"/>
        </w:rPr>
        <w:t>据历史记载，金鱼最早起源于中国。从野生鲫鱼驯化而来，经过长期的人工选择，逐渐演变出各种颜色和形态的品种。随着时间的推移，金鱼被引入到日本和其他亚洲国家，最终传播至全世界各地。在这个过程中，不同地区发展出了各自的特色品种，如中国的狮头、珍珠鳞，以及日本的兰寿等。</w:t>
      </w:r>
    </w:p>
    <w:p w14:paraId="4B9A3B6B" w14:textId="77777777" w:rsidR="00952A0D" w:rsidRDefault="00952A0D">
      <w:pPr>
        <w:rPr>
          <w:rFonts w:hint="eastAsia"/>
        </w:rPr>
      </w:pPr>
    </w:p>
    <w:p w14:paraId="7BA8D27F" w14:textId="77777777" w:rsidR="00952A0D" w:rsidRDefault="00952A0D">
      <w:pPr>
        <w:rPr>
          <w:rFonts w:hint="eastAsia"/>
        </w:rPr>
      </w:pPr>
      <w:r>
        <w:rPr>
          <w:rFonts w:hint="eastAsia"/>
        </w:rPr>
        <w:t>主要金鱼品种介绍</w:t>
      </w:r>
    </w:p>
    <w:p w14:paraId="4066F10B" w14:textId="77777777" w:rsidR="00952A0D" w:rsidRDefault="00952A0D">
      <w:pPr>
        <w:rPr>
          <w:rFonts w:hint="eastAsia"/>
        </w:rPr>
      </w:pPr>
      <w:r>
        <w:rPr>
          <w:rFonts w:hint="eastAsia"/>
        </w:rPr>
        <w:t>金鱼的品种繁多，每一种都有其独特的外观特征。例如，草金鱼体型修长，游动灵活；而狮子头则以其头部发达的肉瘤闻名。还有诸如望天眼、水泡眼等以眼睛为特色的品种，以及蝶尾、龙睛等因尾鳍或眼球形状而得名的类型。这些美丽的生物吸引了无数爱好者，使得金鱼养殖成为了一项受欢迎的休闲活动。</w:t>
      </w:r>
    </w:p>
    <w:p w14:paraId="72F7A2D9" w14:textId="77777777" w:rsidR="00952A0D" w:rsidRDefault="00952A0D">
      <w:pPr>
        <w:rPr>
          <w:rFonts w:hint="eastAsia"/>
        </w:rPr>
      </w:pPr>
    </w:p>
    <w:p w14:paraId="2E0AD44C" w14:textId="77777777" w:rsidR="00952A0D" w:rsidRDefault="00952A0D">
      <w:pPr>
        <w:rPr>
          <w:rFonts w:hint="eastAsia"/>
        </w:rPr>
      </w:pPr>
      <w:r>
        <w:rPr>
          <w:rFonts w:hint="eastAsia"/>
        </w:rPr>
        <w:t>如何正确饲养金鱼</w:t>
      </w:r>
    </w:p>
    <w:p w14:paraId="5CCDCCA5" w14:textId="77777777" w:rsidR="00952A0D" w:rsidRDefault="00952A0D">
      <w:pPr>
        <w:rPr>
          <w:rFonts w:hint="eastAsia"/>
        </w:rPr>
      </w:pPr>
      <w:r>
        <w:rPr>
          <w:rFonts w:hint="eastAsia"/>
        </w:rPr>
        <w:t>要让金鱼健康快乐地生活，合理的饲养方法至关重要。水质是关键因素之一。保持清洁且适宜温度的水环境可以预防疾病的发生。饮食方面应提供均衡营养的食物，避免过量喂食以免污染水质。适当的空间大小也很重要，足够的活动空间有助于金鱼的成长和发展。定期观察金鱼的状态，并及时采取措施应对可能出现的问题。</w:t>
      </w:r>
    </w:p>
    <w:p w14:paraId="1185E746" w14:textId="77777777" w:rsidR="00952A0D" w:rsidRDefault="00952A0D">
      <w:pPr>
        <w:rPr>
          <w:rFonts w:hint="eastAsia"/>
        </w:rPr>
      </w:pPr>
    </w:p>
    <w:p w14:paraId="5AE7DF43" w14:textId="77777777" w:rsidR="00952A0D" w:rsidRDefault="00952A0D">
      <w:pPr>
        <w:rPr>
          <w:rFonts w:hint="eastAsia"/>
        </w:rPr>
      </w:pPr>
      <w:r>
        <w:rPr>
          <w:rFonts w:hint="eastAsia"/>
        </w:rPr>
        <w:t>最后的总结</w:t>
      </w:r>
    </w:p>
    <w:p w14:paraId="18307358" w14:textId="77777777" w:rsidR="00952A0D" w:rsidRDefault="00952A0D">
      <w:pPr>
        <w:rPr>
          <w:rFonts w:hint="eastAsia"/>
        </w:rPr>
      </w:pPr>
      <w:r>
        <w:rPr>
          <w:rFonts w:hint="eastAsia"/>
        </w:rPr>
        <w:t>无论是作为传统艺术的一部分还是现代家庭中的宠物，金鱼都承载着深厚的文化内涵和人们的喜爱之情。通过了解金鱼的拼音发音——"jīn yú"，我们开启了一扇通往这个迷人世界的大门。希望每一位读者都能从中学到有关金鱼的知识，感受这份来自古老东方的独特魅力。</w:t>
      </w:r>
    </w:p>
    <w:p w14:paraId="5B3148B2" w14:textId="77777777" w:rsidR="00952A0D" w:rsidRDefault="00952A0D">
      <w:pPr>
        <w:rPr>
          <w:rFonts w:hint="eastAsia"/>
        </w:rPr>
      </w:pPr>
    </w:p>
    <w:p w14:paraId="0E0D9070" w14:textId="77777777" w:rsidR="00952A0D" w:rsidRDefault="00952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301B7" w14:textId="0CBEC80F" w:rsidR="00A85BA4" w:rsidRDefault="00A85BA4"/>
    <w:sectPr w:rsidR="00A85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A4"/>
    <w:rsid w:val="003B267A"/>
    <w:rsid w:val="00952A0D"/>
    <w:rsid w:val="00A8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DCC63-07A5-4D7D-8692-BCD7CFB8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