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03061" w14:textId="77777777" w:rsidR="004C1C05" w:rsidRDefault="004C1C05">
      <w:pPr>
        <w:rPr>
          <w:rFonts w:hint="eastAsia"/>
        </w:rPr>
      </w:pPr>
      <w:r>
        <w:rPr>
          <w:rFonts w:hint="eastAsia"/>
        </w:rPr>
        <w:t>铽的拼音：tǔ</w:t>
      </w:r>
    </w:p>
    <w:p w14:paraId="50EFECF6" w14:textId="77777777" w:rsidR="004C1C05" w:rsidRDefault="004C1C05">
      <w:pPr>
        <w:rPr>
          <w:rFonts w:hint="eastAsia"/>
        </w:rPr>
      </w:pPr>
      <w:r>
        <w:rPr>
          <w:rFonts w:hint="eastAsia"/>
        </w:rPr>
        <w:t>铽（Terbium），元素周期表中的第65个成员，是一种稀土元素。在化学元素的大家庭中，铽属于镧系元素，即所谓的“稀土”之一。虽然名为“稀土”，但实际上它们在地壳中的丰度并不如名字所暗示的那样稀少，只是因为分布广泛且分散，使得提取和纯化过程相对复杂。</w:t>
      </w:r>
    </w:p>
    <w:p w14:paraId="1F1887DC" w14:textId="77777777" w:rsidR="004C1C05" w:rsidRDefault="004C1C05">
      <w:pPr>
        <w:rPr>
          <w:rFonts w:hint="eastAsia"/>
        </w:rPr>
      </w:pPr>
    </w:p>
    <w:p w14:paraId="028EE6E2" w14:textId="77777777" w:rsidR="004C1C05" w:rsidRDefault="004C1C05">
      <w:pPr>
        <w:rPr>
          <w:rFonts w:hint="eastAsia"/>
        </w:rPr>
      </w:pPr>
      <w:r>
        <w:rPr>
          <w:rFonts w:hint="eastAsia"/>
        </w:rPr>
        <w:t>发现与命名</w:t>
      </w:r>
    </w:p>
    <w:p w14:paraId="01E071E6" w14:textId="77777777" w:rsidR="004C1C05" w:rsidRDefault="004C1C05">
      <w:pPr>
        <w:rPr>
          <w:rFonts w:hint="eastAsia"/>
        </w:rPr>
      </w:pPr>
      <w:r>
        <w:rPr>
          <w:rFonts w:hint="eastAsia"/>
        </w:rPr>
        <w:t>铽的名字来源于瑞典的一个小镇——伊特比（Ytterby）。1843年，瑞典化学家卡尔·古斯塔夫·莫桑德尔（Carl Gustaf Mosander）从钇土（Yttria）中分离出了一种新的稀土氧化物，并将其命名为“terbia”。然而，早期的研究存在一些混淆，导致了元素名称和化学性质的误认。直到19世纪后期，科学家们才逐渐澄清了这些稀土元素之间的区别，最终确认了铽作为独立元素的身份。</w:t>
      </w:r>
    </w:p>
    <w:p w14:paraId="78D65573" w14:textId="77777777" w:rsidR="004C1C05" w:rsidRDefault="004C1C05">
      <w:pPr>
        <w:rPr>
          <w:rFonts w:hint="eastAsia"/>
        </w:rPr>
      </w:pPr>
    </w:p>
    <w:p w14:paraId="7BB5B6E9" w14:textId="77777777" w:rsidR="004C1C05" w:rsidRDefault="004C1C05">
      <w:pPr>
        <w:rPr>
          <w:rFonts w:hint="eastAsia"/>
        </w:rPr>
      </w:pPr>
      <w:r>
        <w:rPr>
          <w:rFonts w:hint="eastAsia"/>
        </w:rPr>
        <w:t>物理与化学性质</w:t>
      </w:r>
    </w:p>
    <w:p w14:paraId="286180ED" w14:textId="77777777" w:rsidR="004C1C05" w:rsidRDefault="004C1C05">
      <w:pPr>
        <w:rPr>
          <w:rFonts w:hint="eastAsia"/>
        </w:rPr>
      </w:pPr>
      <w:r>
        <w:rPr>
          <w:rFonts w:hint="eastAsia"/>
        </w:rPr>
        <w:t>铽是一种银白色的金属，在空气中稳定，但能缓慢地与水反应生成氢气。它具有良好的延展性和可锻性，可以被加工成各种形状。铽的熔点约为1356摄氏度，而沸点则达到了3230摄氏度。在化学上，铽通常表现出+3和+4的氧化态，其中+3是最常见的氧化态。铽化合物的颜色变化丰富，从绿色到黄色不等，这使得铽在荧光材料中有着重要的应用。</w:t>
      </w:r>
    </w:p>
    <w:p w14:paraId="5892BDE3" w14:textId="77777777" w:rsidR="004C1C05" w:rsidRDefault="004C1C05">
      <w:pPr>
        <w:rPr>
          <w:rFonts w:hint="eastAsia"/>
        </w:rPr>
      </w:pPr>
    </w:p>
    <w:p w14:paraId="1271D252" w14:textId="77777777" w:rsidR="004C1C05" w:rsidRDefault="004C1C05">
      <w:pPr>
        <w:rPr>
          <w:rFonts w:hint="eastAsia"/>
        </w:rPr>
      </w:pPr>
      <w:r>
        <w:rPr>
          <w:rFonts w:hint="eastAsia"/>
        </w:rPr>
        <w:t>自然来源与提取</w:t>
      </w:r>
    </w:p>
    <w:p w14:paraId="5D84E651" w14:textId="77777777" w:rsidR="004C1C05" w:rsidRDefault="004C1C05">
      <w:pPr>
        <w:rPr>
          <w:rFonts w:hint="eastAsia"/>
        </w:rPr>
      </w:pPr>
      <w:r>
        <w:rPr>
          <w:rFonts w:hint="eastAsia"/>
        </w:rPr>
        <w:t>自然界中的铽主要存在于矿物如独居石（Monazite）和氟碳铈矿（Bastn?site）中。由于其含量较低，铽的提取是一个复杂且成本较高的过程。一般通过溶剂萃取法或离子交换法从含有多种稀土元素的混合物中分离出铽。随着技术的进步，铽的提取效率正在逐步提高，同时也在探索更环保、更经济的方法来获取这种宝贵的资源。</w:t>
      </w:r>
    </w:p>
    <w:p w14:paraId="51045D2A" w14:textId="77777777" w:rsidR="004C1C05" w:rsidRDefault="004C1C05">
      <w:pPr>
        <w:rPr>
          <w:rFonts w:hint="eastAsia"/>
        </w:rPr>
      </w:pPr>
    </w:p>
    <w:p w14:paraId="0014CCB5" w14:textId="77777777" w:rsidR="004C1C05" w:rsidRDefault="004C1C05">
      <w:pPr>
        <w:rPr>
          <w:rFonts w:hint="eastAsia"/>
        </w:rPr>
      </w:pPr>
      <w:r>
        <w:rPr>
          <w:rFonts w:hint="eastAsia"/>
        </w:rPr>
        <w:t>应用领域</w:t>
      </w:r>
    </w:p>
    <w:p w14:paraId="30F21AC6" w14:textId="77777777" w:rsidR="004C1C05" w:rsidRDefault="004C1C05">
      <w:pPr>
        <w:rPr>
          <w:rFonts w:hint="eastAsia"/>
        </w:rPr>
      </w:pPr>
      <w:r>
        <w:rPr>
          <w:rFonts w:hint="eastAsia"/>
        </w:rPr>
        <w:t>铽的应用非常广泛，尤其是在现代科技领域。铽是制造绿色荧光粉的重要原料之一，用于彩色电视机和电脑显示器的屏幕显示。铽还被应用于磁致伸缩材料，这类材料能够在磁场作用下改变形状，因此被用作精密传感器和执行器的关键组件。在医疗方面，铽也被用来制作放射治疗设备中的屏蔽材料，以及作为某些药物的成分，帮助诊断和治疗疾病。铽合金因其优异的机械性能，也常被用于航空航天和国防工业。</w:t>
      </w:r>
    </w:p>
    <w:p w14:paraId="57366811" w14:textId="77777777" w:rsidR="004C1C05" w:rsidRDefault="004C1C05">
      <w:pPr>
        <w:rPr>
          <w:rFonts w:hint="eastAsia"/>
        </w:rPr>
      </w:pPr>
    </w:p>
    <w:p w14:paraId="78E3D79C" w14:textId="77777777" w:rsidR="004C1C05" w:rsidRDefault="004C1C05">
      <w:pPr>
        <w:rPr>
          <w:rFonts w:hint="eastAsia"/>
        </w:rPr>
      </w:pPr>
      <w:r>
        <w:rPr>
          <w:rFonts w:hint="eastAsia"/>
        </w:rPr>
        <w:t>环境影响与可持续发展</w:t>
      </w:r>
    </w:p>
    <w:p w14:paraId="3DE44927" w14:textId="77777777" w:rsidR="004C1C05" w:rsidRDefault="004C1C05">
      <w:pPr>
        <w:rPr>
          <w:rFonts w:hint="eastAsia"/>
        </w:rPr>
      </w:pPr>
      <w:r>
        <w:rPr>
          <w:rFonts w:hint="eastAsia"/>
        </w:rPr>
        <w:t>尽管铽及其化合物对人类社会的发展至关重要，但在开采和使用过程中也需要考虑环境保护问题。稀土矿的开采可能会导致土地破坏、水资源污染等问题，因此如何实现可持续发展成为了行业内外共同关注的话题。近年来，各国政府和企业都在积极采取措施，加强矿山管理，推广绿色开采技术，努力减少对环境的影响。科研人员也在不断探索回收利用废旧电子产品中含有的铽等稀土元素的可能性，以期实现资源的循环再利用。</w:t>
      </w:r>
    </w:p>
    <w:p w14:paraId="5077589F" w14:textId="77777777" w:rsidR="004C1C05" w:rsidRDefault="004C1C05">
      <w:pPr>
        <w:rPr>
          <w:rFonts w:hint="eastAsia"/>
        </w:rPr>
      </w:pPr>
    </w:p>
    <w:p w14:paraId="5CCABFDB" w14:textId="77777777" w:rsidR="004C1C05" w:rsidRDefault="004C1C05">
      <w:pPr>
        <w:rPr>
          <w:rFonts w:hint="eastAsia"/>
        </w:rPr>
      </w:pPr>
      <w:r>
        <w:rPr>
          <w:rFonts w:hint="eastAsia"/>
        </w:rPr>
        <w:t>未来展望</w:t>
      </w:r>
    </w:p>
    <w:p w14:paraId="4DC0EB4B" w14:textId="77777777" w:rsidR="004C1C05" w:rsidRDefault="004C1C05">
      <w:pPr>
        <w:rPr>
          <w:rFonts w:hint="eastAsia"/>
        </w:rPr>
      </w:pPr>
      <w:r>
        <w:rPr>
          <w:rFonts w:hint="eastAsia"/>
        </w:rPr>
        <w:t>随着科技的不断进步，铽在新材料、新能源等领域将发挥越来越重要的作用。科学家们正致力于开发新型铽基复合材料，以满足日益增长的高性能要求。例如，在高效催化剂、高温超导体等方面，铽的研究已经取得了一些令人瞩目的成果。可以预见，未来铽将在更多高新技术产业中占据一席之地，为人类带来更多的惊喜和变革。</w:t>
      </w:r>
    </w:p>
    <w:p w14:paraId="57EF5C1B" w14:textId="77777777" w:rsidR="004C1C05" w:rsidRDefault="004C1C05">
      <w:pPr>
        <w:rPr>
          <w:rFonts w:hint="eastAsia"/>
        </w:rPr>
      </w:pPr>
    </w:p>
    <w:p w14:paraId="5C9FEB3F" w14:textId="77777777" w:rsidR="004C1C05" w:rsidRDefault="004C1C05">
      <w:pPr>
        <w:rPr>
          <w:rFonts w:hint="eastAsia"/>
        </w:rPr>
      </w:pPr>
      <w:r>
        <w:rPr>
          <w:rFonts w:hint="eastAsia"/>
        </w:rPr>
        <w:t>本文是由每日文章网(2345lzwz.cn)为大家创作</w:t>
      </w:r>
    </w:p>
    <w:p w14:paraId="3685FD23" w14:textId="14AD6F9F" w:rsidR="000D2B74" w:rsidRDefault="000D2B74"/>
    <w:sectPr w:rsidR="000D2B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74"/>
    <w:rsid w:val="000D2B74"/>
    <w:rsid w:val="003B267A"/>
    <w:rsid w:val="004C1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4ADAC-9D46-4B8B-B55C-FE0D7599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B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B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B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B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B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B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B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B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B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B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B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B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B74"/>
    <w:rPr>
      <w:rFonts w:cstheme="majorBidi"/>
      <w:color w:val="2F5496" w:themeColor="accent1" w:themeShade="BF"/>
      <w:sz w:val="28"/>
      <w:szCs w:val="28"/>
    </w:rPr>
  </w:style>
  <w:style w:type="character" w:customStyle="1" w:styleId="50">
    <w:name w:val="标题 5 字符"/>
    <w:basedOn w:val="a0"/>
    <w:link w:val="5"/>
    <w:uiPriority w:val="9"/>
    <w:semiHidden/>
    <w:rsid w:val="000D2B74"/>
    <w:rPr>
      <w:rFonts w:cstheme="majorBidi"/>
      <w:color w:val="2F5496" w:themeColor="accent1" w:themeShade="BF"/>
      <w:sz w:val="24"/>
    </w:rPr>
  </w:style>
  <w:style w:type="character" w:customStyle="1" w:styleId="60">
    <w:name w:val="标题 6 字符"/>
    <w:basedOn w:val="a0"/>
    <w:link w:val="6"/>
    <w:uiPriority w:val="9"/>
    <w:semiHidden/>
    <w:rsid w:val="000D2B74"/>
    <w:rPr>
      <w:rFonts w:cstheme="majorBidi"/>
      <w:b/>
      <w:bCs/>
      <w:color w:val="2F5496" w:themeColor="accent1" w:themeShade="BF"/>
    </w:rPr>
  </w:style>
  <w:style w:type="character" w:customStyle="1" w:styleId="70">
    <w:name w:val="标题 7 字符"/>
    <w:basedOn w:val="a0"/>
    <w:link w:val="7"/>
    <w:uiPriority w:val="9"/>
    <w:semiHidden/>
    <w:rsid w:val="000D2B74"/>
    <w:rPr>
      <w:rFonts w:cstheme="majorBidi"/>
      <w:b/>
      <w:bCs/>
      <w:color w:val="595959" w:themeColor="text1" w:themeTint="A6"/>
    </w:rPr>
  </w:style>
  <w:style w:type="character" w:customStyle="1" w:styleId="80">
    <w:name w:val="标题 8 字符"/>
    <w:basedOn w:val="a0"/>
    <w:link w:val="8"/>
    <w:uiPriority w:val="9"/>
    <w:semiHidden/>
    <w:rsid w:val="000D2B74"/>
    <w:rPr>
      <w:rFonts w:cstheme="majorBidi"/>
      <w:color w:val="595959" w:themeColor="text1" w:themeTint="A6"/>
    </w:rPr>
  </w:style>
  <w:style w:type="character" w:customStyle="1" w:styleId="90">
    <w:name w:val="标题 9 字符"/>
    <w:basedOn w:val="a0"/>
    <w:link w:val="9"/>
    <w:uiPriority w:val="9"/>
    <w:semiHidden/>
    <w:rsid w:val="000D2B74"/>
    <w:rPr>
      <w:rFonts w:eastAsiaTheme="majorEastAsia" w:cstheme="majorBidi"/>
      <w:color w:val="595959" w:themeColor="text1" w:themeTint="A6"/>
    </w:rPr>
  </w:style>
  <w:style w:type="paragraph" w:styleId="a3">
    <w:name w:val="Title"/>
    <w:basedOn w:val="a"/>
    <w:next w:val="a"/>
    <w:link w:val="a4"/>
    <w:uiPriority w:val="10"/>
    <w:qFormat/>
    <w:rsid w:val="000D2B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B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B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B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B74"/>
    <w:pPr>
      <w:spacing w:before="160"/>
      <w:jc w:val="center"/>
    </w:pPr>
    <w:rPr>
      <w:i/>
      <w:iCs/>
      <w:color w:val="404040" w:themeColor="text1" w:themeTint="BF"/>
    </w:rPr>
  </w:style>
  <w:style w:type="character" w:customStyle="1" w:styleId="a8">
    <w:name w:val="引用 字符"/>
    <w:basedOn w:val="a0"/>
    <w:link w:val="a7"/>
    <w:uiPriority w:val="29"/>
    <w:rsid w:val="000D2B74"/>
    <w:rPr>
      <w:i/>
      <w:iCs/>
      <w:color w:val="404040" w:themeColor="text1" w:themeTint="BF"/>
    </w:rPr>
  </w:style>
  <w:style w:type="paragraph" w:styleId="a9">
    <w:name w:val="List Paragraph"/>
    <w:basedOn w:val="a"/>
    <w:uiPriority w:val="34"/>
    <w:qFormat/>
    <w:rsid w:val="000D2B74"/>
    <w:pPr>
      <w:ind w:left="720"/>
      <w:contextualSpacing/>
    </w:pPr>
  </w:style>
  <w:style w:type="character" w:styleId="aa">
    <w:name w:val="Intense Emphasis"/>
    <w:basedOn w:val="a0"/>
    <w:uiPriority w:val="21"/>
    <w:qFormat/>
    <w:rsid w:val="000D2B74"/>
    <w:rPr>
      <w:i/>
      <w:iCs/>
      <w:color w:val="2F5496" w:themeColor="accent1" w:themeShade="BF"/>
    </w:rPr>
  </w:style>
  <w:style w:type="paragraph" w:styleId="ab">
    <w:name w:val="Intense Quote"/>
    <w:basedOn w:val="a"/>
    <w:next w:val="a"/>
    <w:link w:val="ac"/>
    <w:uiPriority w:val="30"/>
    <w:qFormat/>
    <w:rsid w:val="000D2B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B74"/>
    <w:rPr>
      <w:i/>
      <w:iCs/>
      <w:color w:val="2F5496" w:themeColor="accent1" w:themeShade="BF"/>
    </w:rPr>
  </w:style>
  <w:style w:type="character" w:styleId="ad">
    <w:name w:val="Intense Reference"/>
    <w:basedOn w:val="a0"/>
    <w:uiPriority w:val="32"/>
    <w:qFormat/>
    <w:rsid w:val="000D2B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