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4D06" w14:textId="77777777" w:rsidR="00373CE8" w:rsidRDefault="00373CE8">
      <w:pPr>
        <w:rPr>
          <w:rFonts w:hint="eastAsia"/>
        </w:rPr>
      </w:pPr>
      <w:r>
        <w:rPr>
          <w:rFonts w:hint="eastAsia"/>
        </w:rPr>
        <w:t>镌刻的意思和拼音：jūn kè</w:t>
      </w:r>
    </w:p>
    <w:p w14:paraId="6094D610" w14:textId="77777777" w:rsidR="00373CE8" w:rsidRDefault="00373CE8">
      <w:pPr>
        <w:rPr>
          <w:rFonts w:hint="eastAsia"/>
        </w:rPr>
      </w:pPr>
      <w:r>
        <w:rPr>
          <w:rFonts w:hint="eastAsia"/>
        </w:rPr>
        <w:t>在汉语的广袤词汇海洋中，"镌刻"是一个富有深度与历史感的词汇。其拼音为 jūn kè。这个词语不仅仅代表了一种行为动作，它还蕴含着深厚的文化价值和艺术内涵。简单来说，镌刻指的是用刀具在坚硬的材料上，如石头、金属或木材表面刻画出文字或图案的一种工艺过程。这一技艺在中国古代就已经非常成熟，并且被广泛应用于碑刻、印章制作等领域。</w:t>
      </w:r>
    </w:p>
    <w:p w14:paraId="15E08A74" w14:textId="77777777" w:rsidR="00373CE8" w:rsidRDefault="00373CE8">
      <w:pPr>
        <w:rPr>
          <w:rFonts w:hint="eastAsia"/>
        </w:rPr>
      </w:pPr>
    </w:p>
    <w:p w14:paraId="55391BC0" w14:textId="77777777" w:rsidR="00373CE8" w:rsidRDefault="00373CE8">
      <w:pPr>
        <w:rPr>
          <w:rFonts w:hint="eastAsia"/>
        </w:rPr>
      </w:pPr>
      <w:r>
        <w:rPr>
          <w:rFonts w:hint="eastAsia"/>
        </w:rPr>
        <w:t>传统中的镌刻艺术</w:t>
      </w:r>
    </w:p>
    <w:p w14:paraId="4D6358E4" w14:textId="77777777" w:rsidR="00373CE8" w:rsidRDefault="00373CE8">
      <w:pPr>
        <w:rPr>
          <w:rFonts w:hint="eastAsia"/>
        </w:rPr>
      </w:pPr>
      <w:r>
        <w:rPr>
          <w:rFonts w:hint="eastAsia"/>
        </w:rPr>
        <w:t>从古至今，镌刻艺术一直是中国传统文化的重要组成部分。早在商周时期，青铜器上的铭文就是通过镌刻技术留下来的宝贵文化遗产。这些铭文不仅记录了当时的社会制度、礼仪规范等信息，更体现了古人对于美的追求。随着时代的发展，到了秦汉之际，石刻艺术逐渐兴起，出现了诸如霍去病墓前的石兽雕刻以及诸多摩崖石刻，它们以其雄浑大气的艺术风格而著称于世。直至明清两代，竹木牙角雕刻工艺达到了极高的水平，各种精致的小件工艺品层出不穷，展现了民间艺人高超的手工技艺。</w:t>
      </w:r>
    </w:p>
    <w:p w14:paraId="3C5D14AB" w14:textId="77777777" w:rsidR="00373CE8" w:rsidRDefault="00373CE8">
      <w:pPr>
        <w:rPr>
          <w:rFonts w:hint="eastAsia"/>
        </w:rPr>
      </w:pPr>
    </w:p>
    <w:p w14:paraId="35FD636C" w14:textId="77777777" w:rsidR="00373CE8" w:rsidRDefault="00373CE8">
      <w:pPr>
        <w:rPr>
          <w:rFonts w:hint="eastAsia"/>
        </w:rPr>
      </w:pPr>
      <w:r>
        <w:rPr>
          <w:rFonts w:hint="eastAsia"/>
        </w:rPr>
        <w:t>现代视角下的镌刻</w:t>
      </w:r>
    </w:p>
    <w:p w14:paraId="1D215611" w14:textId="77777777" w:rsidR="00373CE8" w:rsidRDefault="00373CE8">
      <w:pPr>
        <w:rPr>
          <w:rFonts w:hint="eastAsia"/>
        </w:rPr>
      </w:pPr>
      <w:r>
        <w:rPr>
          <w:rFonts w:hint="eastAsia"/>
        </w:rPr>
        <w:t>进入现代社会后，虽然机械化生产方式已经能够快速复制图像和文字，但手工镌刻依然保留着独特的魅力。许多艺术家选择继续沿用传统的工具和技术来进行创作，他们认为这种方式更能传达个人情感与思想。随着人们对个性化定制产品需求的增长，镌刻服务也变得更加普及。例如，在礼品市场上，顾客可以要求商家将特定的话语或者图案镌刻到物品之上，以此赋予礼物更加深刻的意义。数字技术的进步也为这门古老艺术带来了新的可能性，电脑辅助设计（CAD）软件可以帮助设计师精确规划每一处细节，激光切割机则可以在保证质量的前提下大大提高工作效率。</w:t>
      </w:r>
    </w:p>
    <w:p w14:paraId="582767AD" w14:textId="77777777" w:rsidR="00373CE8" w:rsidRDefault="00373CE8">
      <w:pPr>
        <w:rPr>
          <w:rFonts w:hint="eastAsia"/>
        </w:rPr>
      </w:pPr>
    </w:p>
    <w:p w14:paraId="620ECDED" w14:textId="77777777" w:rsidR="00373CE8" w:rsidRDefault="00373CE8">
      <w:pPr>
        <w:rPr>
          <w:rFonts w:hint="eastAsia"/>
        </w:rPr>
      </w:pPr>
      <w:r>
        <w:rPr>
          <w:rFonts w:hint="eastAsia"/>
        </w:rPr>
        <w:t>文化意义与传承</w:t>
      </w:r>
    </w:p>
    <w:p w14:paraId="665EA006" w14:textId="77777777" w:rsidR="00373CE8" w:rsidRDefault="00373CE8">
      <w:pPr>
        <w:rPr>
          <w:rFonts w:hint="eastAsia"/>
        </w:rPr>
      </w:pPr>
      <w:r>
        <w:rPr>
          <w:rFonts w:hint="eastAsia"/>
        </w:rPr>
        <w:t>镌刻不仅仅是一种物质层面的操作，它还是连接过去与现在的桥梁，承载着无数先辈们的智慧结晶。每一件镌刻作品都是时间的见证者，它们默默诉说着曾经发生的故事。无论是寺庙里的佛像浮雕，还是家庭中祖传的玉佩，都寄托着人们的信仰与记忆。因此，保护和发展这项非物质文化遗产具有重要意义。近年来，政府和社会各界纷纷采取措施来支持传统技艺的传承，比如设立专门的工作室培养新一代工匠，举办各类展览活动提高公众认知度等。我们相信，在大家共同努力之下，镌刻艺术定能绽放出更加绚丽多彩的光芒。</w:t>
      </w:r>
    </w:p>
    <w:p w14:paraId="1A226183" w14:textId="77777777" w:rsidR="00373CE8" w:rsidRDefault="00373CE8">
      <w:pPr>
        <w:rPr>
          <w:rFonts w:hint="eastAsia"/>
        </w:rPr>
      </w:pPr>
    </w:p>
    <w:p w14:paraId="08CDBEEE" w14:textId="77777777" w:rsidR="00373CE8" w:rsidRDefault="00373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00E12" w14:textId="3403973D" w:rsidR="000E32FE" w:rsidRDefault="000E32FE"/>
    <w:sectPr w:rsidR="000E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FE"/>
    <w:rsid w:val="000E32FE"/>
    <w:rsid w:val="00373CE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12E10-8338-42D0-8C57-89B5C30A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