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9C5E" w14:textId="77777777" w:rsidR="00596AEE" w:rsidRDefault="00596AEE">
      <w:pPr>
        <w:rPr>
          <w:rFonts w:hint="eastAsia"/>
        </w:rPr>
      </w:pPr>
      <w:r>
        <w:rPr>
          <w:rFonts w:hint="eastAsia"/>
        </w:rPr>
        <w:t>镌刻的意思的拼音</w:t>
      </w:r>
    </w:p>
    <w:p w14:paraId="181EB9D4" w14:textId="77777777" w:rsidR="00596AEE" w:rsidRDefault="00596AEE">
      <w:pPr>
        <w:rPr>
          <w:rFonts w:hint="eastAsia"/>
        </w:rPr>
      </w:pPr>
      <w:r>
        <w:rPr>
          <w:rFonts w:hint="eastAsia"/>
        </w:rPr>
        <w:t>镌刻，拼音为“juān kè”，是一个充满艺术感和历史厚重感的词汇。它不仅仅是指一种雕刻技术，更是一种文化的传承和精神的寄托。从古老的石碑到精美的玉器，镌刻以其独特的形式展现了人类对美和永恒的追求。</w:t>
      </w:r>
    </w:p>
    <w:p w14:paraId="3C9D0BFC" w14:textId="77777777" w:rsidR="00596AEE" w:rsidRDefault="00596AEE">
      <w:pPr>
        <w:rPr>
          <w:rFonts w:hint="eastAsia"/>
        </w:rPr>
      </w:pPr>
    </w:p>
    <w:p w14:paraId="3D6191D4" w14:textId="77777777" w:rsidR="00596AEE" w:rsidRDefault="00596AEE">
      <w:pPr>
        <w:rPr>
          <w:rFonts w:hint="eastAsia"/>
        </w:rPr>
      </w:pPr>
      <w:r>
        <w:rPr>
          <w:rFonts w:hint="eastAsia"/>
        </w:rPr>
        <w:t>镌刻的历史渊源</w:t>
      </w:r>
    </w:p>
    <w:p w14:paraId="201C97B1" w14:textId="77777777" w:rsidR="00596AEE" w:rsidRDefault="00596AEE">
      <w:pPr>
        <w:rPr>
          <w:rFonts w:hint="eastAsia"/>
        </w:rPr>
      </w:pPr>
      <w:r>
        <w:rPr>
          <w:rFonts w:hint="eastAsia"/>
        </w:rPr>
        <w:t>镌刻作为一种技艺，其历史可以追溯到远古时期。早期的人类通过在石头或骨头上刻画符号来记录信息，这些最初的尝试逐渐演变成了后来更加复杂精致的镌刻艺术。在中国，镌刻更是与印章文化紧密相连，成为身份象征和社会地位的重要标志之一。随着时间的发展，镌刻不仅用于实用目的，还广泛应用于艺术创作中，体现了创作者的思想情感和审美情趣。</w:t>
      </w:r>
    </w:p>
    <w:p w14:paraId="46801FF2" w14:textId="77777777" w:rsidR="00596AEE" w:rsidRDefault="00596AEE">
      <w:pPr>
        <w:rPr>
          <w:rFonts w:hint="eastAsia"/>
        </w:rPr>
      </w:pPr>
    </w:p>
    <w:p w14:paraId="5AAD880F" w14:textId="77777777" w:rsidR="00596AEE" w:rsidRDefault="00596AEE">
      <w:pPr>
        <w:rPr>
          <w:rFonts w:hint="eastAsia"/>
        </w:rPr>
      </w:pPr>
      <w:r>
        <w:rPr>
          <w:rFonts w:hint="eastAsia"/>
        </w:rPr>
        <w:t>镌刻的技术方法</w:t>
      </w:r>
    </w:p>
    <w:p w14:paraId="749B896E" w14:textId="77777777" w:rsidR="00596AEE" w:rsidRDefault="00596AEE">
      <w:pPr>
        <w:rPr>
          <w:rFonts w:hint="eastAsia"/>
        </w:rPr>
      </w:pPr>
      <w:r>
        <w:rPr>
          <w:rFonts w:hint="eastAsia"/>
        </w:rPr>
        <w:t>镌刻的过程涉及多种技术和工具，包括凿、锤、刀等。根据材料的不同，镌刻者需要选择合适的工具和技术。例如，在金属上镌刻可能需要使用特制的酸液进行腐蚀处理，而在木材或石材上则更多依赖于物理切割。现代科技的进步也为镌刻艺术带来了新的可能性，如激光镌刻技术的应用使得图案的精细度达到了前所未有的水平。</w:t>
      </w:r>
    </w:p>
    <w:p w14:paraId="6FAB2C09" w14:textId="77777777" w:rsidR="00596AEE" w:rsidRDefault="00596AEE">
      <w:pPr>
        <w:rPr>
          <w:rFonts w:hint="eastAsia"/>
        </w:rPr>
      </w:pPr>
    </w:p>
    <w:p w14:paraId="6EF1915B" w14:textId="77777777" w:rsidR="00596AEE" w:rsidRDefault="00596AEE">
      <w:pPr>
        <w:rPr>
          <w:rFonts w:hint="eastAsia"/>
        </w:rPr>
      </w:pPr>
      <w:r>
        <w:rPr>
          <w:rFonts w:hint="eastAsia"/>
        </w:rPr>
        <w:t>镌刻的文化意义</w:t>
      </w:r>
    </w:p>
    <w:p w14:paraId="0C373916" w14:textId="77777777" w:rsidR="00596AEE" w:rsidRDefault="00596AEE">
      <w:pPr>
        <w:rPr>
          <w:rFonts w:hint="eastAsia"/>
        </w:rPr>
      </w:pPr>
      <w:r>
        <w:rPr>
          <w:rFonts w:hint="eastAsia"/>
        </w:rPr>
        <w:t>镌刻不仅是物质文化遗产的重要组成部分，也是非物质文化遗产的一部分。每一件镌刻作品都承载着特定的历史背景和文化价值，反映了不同时期人们的生活方式、信仰和审美观念。通过研究镌刻作品，我们可以更好地理解过去的社会结构和文化交流，同时也能够感受到人类智慧和创造力的无穷魅力。</w:t>
      </w:r>
    </w:p>
    <w:p w14:paraId="32E2F526" w14:textId="77777777" w:rsidR="00596AEE" w:rsidRDefault="00596AEE">
      <w:pPr>
        <w:rPr>
          <w:rFonts w:hint="eastAsia"/>
        </w:rPr>
      </w:pPr>
    </w:p>
    <w:p w14:paraId="7B0E1BDC" w14:textId="77777777" w:rsidR="00596AEE" w:rsidRDefault="00596AEE">
      <w:pPr>
        <w:rPr>
          <w:rFonts w:hint="eastAsia"/>
        </w:rPr>
      </w:pPr>
      <w:r>
        <w:rPr>
          <w:rFonts w:hint="eastAsia"/>
        </w:rPr>
        <w:t>现代社会中的镌刻艺术</w:t>
      </w:r>
    </w:p>
    <w:p w14:paraId="771050FA" w14:textId="77777777" w:rsidR="00596AEE" w:rsidRDefault="00596AEE">
      <w:pPr>
        <w:rPr>
          <w:rFonts w:hint="eastAsia"/>
        </w:rPr>
      </w:pPr>
      <w:r>
        <w:rPr>
          <w:rFonts w:hint="eastAsia"/>
        </w:rPr>
        <w:t>在当代社会，尽管许多传统技艺面临失传的风险，但镌刻艺术依然保持着它的独特魅力，并不断吸收新的元素和发展方向。越来越多的艺术家将传统镌刻技法与现代设计理念相结合，创造出既具有传统韵味又符合现代审美的作品。随着人们对个性化需求的增长，镌刻也成为了表达个性和纪念特殊时刻的一种流行方式，比如定制首饰、家居装饰品等。</w:t>
      </w:r>
    </w:p>
    <w:p w14:paraId="30592973" w14:textId="77777777" w:rsidR="00596AEE" w:rsidRDefault="00596AEE">
      <w:pPr>
        <w:rPr>
          <w:rFonts w:hint="eastAsia"/>
        </w:rPr>
      </w:pPr>
    </w:p>
    <w:p w14:paraId="49659460" w14:textId="77777777" w:rsidR="00596AEE" w:rsidRDefault="00596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7CFF4" w14:textId="77777777" w:rsidR="00596AEE" w:rsidRDefault="00596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B723D" w14:textId="0BC90956" w:rsidR="00FC4694" w:rsidRDefault="00FC4694"/>
    <w:sectPr w:rsidR="00FC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94"/>
    <w:rsid w:val="003B267A"/>
    <w:rsid w:val="00596AEE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7A7FA-A775-4B47-958B-3925BE7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