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270D" w14:textId="77777777" w:rsidR="007D6A54" w:rsidRDefault="007D6A54">
      <w:pPr>
        <w:rPr>
          <w:rFonts w:hint="eastAsia"/>
        </w:rPr>
      </w:pPr>
      <w:r>
        <w:rPr>
          <w:rFonts w:hint="eastAsia"/>
        </w:rPr>
        <w:t>镌刻的拼音怎么写</w:t>
      </w:r>
    </w:p>
    <w:p w14:paraId="31F00D54" w14:textId="77777777" w:rsidR="007D6A54" w:rsidRDefault="007D6A54">
      <w:pPr>
        <w:rPr>
          <w:rFonts w:hint="eastAsia"/>
        </w:rPr>
      </w:pPr>
      <w:r>
        <w:rPr>
          <w:rFonts w:hint="eastAsia"/>
        </w:rPr>
        <w:t>在汉语的世界里，每一个汉字都承载着深厚的文化底蕴和历史记忆。而“镌刻”一词，不仅是一个词汇，更是一种传统技艺的象征。它的拼音写作“juān kè”，其中“镌”的声母是“j”，韵母为“uan”，声调为阴平；“刻”的声母是“k”，韵母为“e”，声调也为阴平。这个词语指的是用刀具等工具在坚硬的材料上雕刻文字或图案的过程。</w:t>
      </w:r>
    </w:p>
    <w:p w14:paraId="5A17303B" w14:textId="77777777" w:rsidR="007D6A54" w:rsidRDefault="007D6A54">
      <w:pPr>
        <w:rPr>
          <w:rFonts w:hint="eastAsia"/>
        </w:rPr>
      </w:pPr>
    </w:p>
    <w:p w14:paraId="58CB9F18" w14:textId="77777777" w:rsidR="007D6A54" w:rsidRDefault="007D6A54">
      <w:pPr>
        <w:rPr>
          <w:rFonts w:hint="eastAsia"/>
        </w:rPr>
      </w:pPr>
      <w:r>
        <w:rPr>
          <w:rFonts w:hint="eastAsia"/>
        </w:rPr>
        <w:t>“镌刻”背后的历史渊源</w:t>
      </w:r>
    </w:p>
    <w:p w14:paraId="64796741" w14:textId="77777777" w:rsidR="007D6A54" w:rsidRDefault="007D6A54">
      <w:pPr>
        <w:rPr>
          <w:rFonts w:hint="eastAsia"/>
        </w:rPr>
      </w:pPr>
      <w:r>
        <w:rPr>
          <w:rFonts w:hint="eastAsia"/>
        </w:rPr>
        <w:t>追溯到古代，中国的镌刻艺术可以远溯至新石器时代的陶文和甲骨文。那时的人们已经开始尝试在龟甲、兽骨上刻字记录事件，这些早期的文字形式成为了研究中国古代文明的重要资料。随着时间的推移，到了青铜时代，人们开始在青铜器皿上进行更为复杂和精美的镌刻，这种技艺逐渐发展成为一种高度专业化和艺术化的表达方式。从汉代的石碑铭文到唐代的墓志铭，再到宋代以后的各类碑帖，镌刻不仅是为了记录信息，更是为了展现书法家的艺术才华和工匠的精湛技艺。</w:t>
      </w:r>
    </w:p>
    <w:p w14:paraId="2E445DD5" w14:textId="77777777" w:rsidR="007D6A54" w:rsidRDefault="007D6A54">
      <w:pPr>
        <w:rPr>
          <w:rFonts w:hint="eastAsia"/>
        </w:rPr>
      </w:pPr>
    </w:p>
    <w:p w14:paraId="4FB32317" w14:textId="77777777" w:rsidR="007D6A54" w:rsidRDefault="007D6A54">
      <w:pPr>
        <w:rPr>
          <w:rFonts w:hint="eastAsia"/>
        </w:rPr>
      </w:pPr>
      <w:r>
        <w:rPr>
          <w:rFonts w:hint="eastAsia"/>
        </w:rPr>
        <w:t>现代语境下的“镌刻”</w:t>
      </w:r>
    </w:p>
    <w:p w14:paraId="5F2AFEE0" w14:textId="77777777" w:rsidR="007D6A54" w:rsidRDefault="007D6A54">
      <w:pPr>
        <w:rPr>
          <w:rFonts w:hint="eastAsia"/>
        </w:rPr>
      </w:pPr>
      <w:r>
        <w:rPr>
          <w:rFonts w:hint="eastAsia"/>
        </w:rPr>
        <w:t>进入现代社会，“镌刻”虽然不再作为主要的信息传播手段，但它依然保有其独特的魅力和价值。它更多地出现在工艺品制作、建筑装饰以及个人定制礼品等领域。无论是印章上的微小字体，还是纪念碑上的庄重铭文，镌刻都是传递情感和纪念意义的有效方式。随着科技的发展，激光镌刻等新技术也应运而生，使得镌刻变得更加精确高效，同时也为艺术家们提供了更多的创作可能性。然而，传统的手工镌刻技艺并没有因此被遗忘，反而因其稀缺性和独特性受到了越来越多的关注和保护。</w:t>
      </w:r>
    </w:p>
    <w:p w14:paraId="5A6E365F" w14:textId="77777777" w:rsidR="007D6A54" w:rsidRDefault="007D6A54">
      <w:pPr>
        <w:rPr>
          <w:rFonts w:hint="eastAsia"/>
        </w:rPr>
      </w:pPr>
    </w:p>
    <w:p w14:paraId="22B565B2" w14:textId="77777777" w:rsidR="007D6A54" w:rsidRDefault="007D6A54">
      <w:pPr>
        <w:rPr>
          <w:rFonts w:hint="eastAsia"/>
        </w:rPr>
      </w:pPr>
      <w:r>
        <w:rPr>
          <w:rFonts w:hint="eastAsia"/>
        </w:rPr>
        <w:t>学习与传承：让“镌刻”活起来</w:t>
      </w:r>
    </w:p>
    <w:p w14:paraId="74F23455" w14:textId="77777777" w:rsidR="007D6A54" w:rsidRDefault="007D6A54">
      <w:pPr>
        <w:rPr>
          <w:rFonts w:hint="eastAsia"/>
        </w:rPr>
      </w:pPr>
      <w:r>
        <w:rPr>
          <w:rFonts w:hint="eastAsia"/>
        </w:rPr>
        <w:t>对于想要了解或者学习镌刻的人来说，首先要掌握的就是正确的读音——“juān kè”。然后可以通过参加相关的工作坊、课程或是师徒制的学习来深入理解这门技艺。博物馆、图书馆等机构也是获取知识的好去处，那里收藏了大量的历史文献和实物，能够帮助我们更好地认识镌刻的发展历程及其文化内涵。更重要的是，通过实践将所学应用于实际操作中，不断积累经验并探索创新，这样才能真正让这一古老技艺在新时代焕发出新的生命力。</w:t>
      </w:r>
    </w:p>
    <w:p w14:paraId="3409542C" w14:textId="77777777" w:rsidR="007D6A54" w:rsidRDefault="007D6A54">
      <w:pPr>
        <w:rPr>
          <w:rFonts w:hint="eastAsia"/>
        </w:rPr>
      </w:pPr>
    </w:p>
    <w:p w14:paraId="3DAA1937" w14:textId="77777777" w:rsidR="007D6A54" w:rsidRDefault="007D6A54">
      <w:pPr>
        <w:rPr>
          <w:rFonts w:hint="eastAsia"/>
        </w:rPr>
      </w:pPr>
      <w:r>
        <w:rPr>
          <w:rFonts w:hint="eastAsia"/>
        </w:rPr>
        <w:t>最后的总结</w:t>
      </w:r>
    </w:p>
    <w:p w14:paraId="369EC45A" w14:textId="77777777" w:rsidR="007D6A54" w:rsidRDefault="007D6A54">
      <w:pPr>
        <w:rPr>
          <w:rFonts w:hint="eastAsia"/>
        </w:rPr>
      </w:pPr>
      <w:r>
        <w:rPr>
          <w:rFonts w:hint="eastAsia"/>
        </w:rPr>
        <w:t>“镌刻”不仅仅是一个简单的汉字组合，它代表着中华民族悠久的历史文化和卓越的艺术成就。通过了解“镌刻”的拼音及背后的故事，我们可以更加深刻地体会到中华文化的博大精深，并且激发起对传统文化保护和传承的责任感。希望未来有更多的人能够加入到这项伟大事业当中，共同推动中国优秀传统文化的繁荣与发展。</w:t>
      </w:r>
    </w:p>
    <w:p w14:paraId="33288C0D" w14:textId="77777777" w:rsidR="007D6A54" w:rsidRDefault="007D6A54">
      <w:pPr>
        <w:rPr>
          <w:rFonts w:hint="eastAsia"/>
        </w:rPr>
      </w:pPr>
    </w:p>
    <w:p w14:paraId="312A4068" w14:textId="77777777" w:rsidR="007D6A54" w:rsidRDefault="007D6A54">
      <w:pPr>
        <w:rPr>
          <w:rFonts w:hint="eastAsia"/>
        </w:rPr>
      </w:pPr>
      <w:r>
        <w:rPr>
          <w:rFonts w:hint="eastAsia"/>
        </w:rPr>
        <w:t>本文是由每日文章网(2345lzwz.cn)为大家创作</w:t>
      </w:r>
    </w:p>
    <w:p w14:paraId="421E2BAA" w14:textId="3591B06E" w:rsidR="002F36BA" w:rsidRDefault="002F36BA"/>
    <w:sectPr w:rsidR="002F3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BA"/>
    <w:rsid w:val="002F36BA"/>
    <w:rsid w:val="003B267A"/>
    <w:rsid w:val="007D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4F9B3-9BD5-4337-88B5-B2CBAF1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6BA"/>
    <w:rPr>
      <w:rFonts w:cstheme="majorBidi"/>
      <w:color w:val="2F5496" w:themeColor="accent1" w:themeShade="BF"/>
      <w:sz w:val="28"/>
      <w:szCs w:val="28"/>
    </w:rPr>
  </w:style>
  <w:style w:type="character" w:customStyle="1" w:styleId="50">
    <w:name w:val="标题 5 字符"/>
    <w:basedOn w:val="a0"/>
    <w:link w:val="5"/>
    <w:uiPriority w:val="9"/>
    <w:semiHidden/>
    <w:rsid w:val="002F36BA"/>
    <w:rPr>
      <w:rFonts w:cstheme="majorBidi"/>
      <w:color w:val="2F5496" w:themeColor="accent1" w:themeShade="BF"/>
      <w:sz w:val="24"/>
    </w:rPr>
  </w:style>
  <w:style w:type="character" w:customStyle="1" w:styleId="60">
    <w:name w:val="标题 6 字符"/>
    <w:basedOn w:val="a0"/>
    <w:link w:val="6"/>
    <w:uiPriority w:val="9"/>
    <w:semiHidden/>
    <w:rsid w:val="002F36BA"/>
    <w:rPr>
      <w:rFonts w:cstheme="majorBidi"/>
      <w:b/>
      <w:bCs/>
      <w:color w:val="2F5496" w:themeColor="accent1" w:themeShade="BF"/>
    </w:rPr>
  </w:style>
  <w:style w:type="character" w:customStyle="1" w:styleId="70">
    <w:name w:val="标题 7 字符"/>
    <w:basedOn w:val="a0"/>
    <w:link w:val="7"/>
    <w:uiPriority w:val="9"/>
    <w:semiHidden/>
    <w:rsid w:val="002F36BA"/>
    <w:rPr>
      <w:rFonts w:cstheme="majorBidi"/>
      <w:b/>
      <w:bCs/>
      <w:color w:val="595959" w:themeColor="text1" w:themeTint="A6"/>
    </w:rPr>
  </w:style>
  <w:style w:type="character" w:customStyle="1" w:styleId="80">
    <w:name w:val="标题 8 字符"/>
    <w:basedOn w:val="a0"/>
    <w:link w:val="8"/>
    <w:uiPriority w:val="9"/>
    <w:semiHidden/>
    <w:rsid w:val="002F36BA"/>
    <w:rPr>
      <w:rFonts w:cstheme="majorBidi"/>
      <w:color w:val="595959" w:themeColor="text1" w:themeTint="A6"/>
    </w:rPr>
  </w:style>
  <w:style w:type="character" w:customStyle="1" w:styleId="90">
    <w:name w:val="标题 9 字符"/>
    <w:basedOn w:val="a0"/>
    <w:link w:val="9"/>
    <w:uiPriority w:val="9"/>
    <w:semiHidden/>
    <w:rsid w:val="002F36BA"/>
    <w:rPr>
      <w:rFonts w:eastAsiaTheme="majorEastAsia" w:cstheme="majorBidi"/>
      <w:color w:val="595959" w:themeColor="text1" w:themeTint="A6"/>
    </w:rPr>
  </w:style>
  <w:style w:type="paragraph" w:styleId="a3">
    <w:name w:val="Title"/>
    <w:basedOn w:val="a"/>
    <w:next w:val="a"/>
    <w:link w:val="a4"/>
    <w:uiPriority w:val="10"/>
    <w:qFormat/>
    <w:rsid w:val="002F3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6BA"/>
    <w:pPr>
      <w:spacing w:before="160"/>
      <w:jc w:val="center"/>
    </w:pPr>
    <w:rPr>
      <w:i/>
      <w:iCs/>
      <w:color w:val="404040" w:themeColor="text1" w:themeTint="BF"/>
    </w:rPr>
  </w:style>
  <w:style w:type="character" w:customStyle="1" w:styleId="a8">
    <w:name w:val="引用 字符"/>
    <w:basedOn w:val="a0"/>
    <w:link w:val="a7"/>
    <w:uiPriority w:val="29"/>
    <w:rsid w:val="002F36BA"/>
    <w:rPr>
      <w:i/>
      <w:iCs/>
      <w:color w:val="404040" w:themeColor="text1" w:themeTint="BF"/>
    </w:rPr>
  </w:style>
  <w:style w:type="paragraph" w:styleId="a9">
    <w:name w:val="List Paragraph"/>
    <w:basedOn w:val="a"/>
    <w:uiPriority w:val="34"/>
    <w:qFormat/>
    <w:rsid w:val="002F36BA"/>
    <w:pPr>
      <w:ind w:left="720"/>
      <w:contextualSpacing/>
    </w:pPr>
  </w:style>
  <w:style w:type="character" w:styleId="aa">
    <w:name w:val="Intense Emphasis"/>
    <w:basedOn w:val="a0"/>
    <w:uiPriority w:val="21"/>
    <w:qFormat/>
    <w:rsid w:val="002F36BA"/>
    <w:rPr>
      <w:i/>
      <w:iCs/>
      <w:color w:val="2F5496" w:themeColor="accent1" w:themeShade="BF"/>
    </w:rPr>
  </w:style>
  <w:style w:type="paragraph" w:styleId="ab">
    <w:name w:val="Intense Quote"/>
    <w:basedOn w:val="a"/>
    <w:next w:val="a"/>
    <w:link w:val="ac"/>
    <w:uiPriority w:val="30"/>
    <w:qFormat/>
    <w:rsid w:val="002F3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6BA"/>
    <w:rPr>
      <w:i/>
      <w:iCs/>
      <w:color w:val="2F5496" w:themeColor="accent1" w:themeShade="BF"/>
    </w:rPr>
  </w:style>
  <w:style w:type="character" w:styleId="ad">
    <w:name w:val="Intense Reference"/>
    <w:basedOn w:val="a0"/>
    <w:uiPriority w:val="32"/>
    <w:qFormat/>
    <w:rsid w:val="002F3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