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686DB" w14:textId="77777777" w:rsidR="00D37983" w:rsidRDefault="00D37983">
      <w:pPr>
        <w:rPr>
          <w:rFonts w:hint="eastAsia"/>
        </w:rPr>
      </w:pPr>
      <w:r>
        <w:rPr>
          <w:rFonts w:hint="eastAsia"/>
        </w:rPr>
        <w:t>闪闪熠熠的拼音：shǎn shǎn yì yì</w:t>
      </w:r>
    </w:p>
    <w:p w14:paraId="110F74E7" w14:textId="77777777" w:rsidR="00D37983" w:rsidRDefault="00D37983">
      <w:pPr>
        <w:rPr>
          <w:rFonts w:hint="eastAsia"/>
        </w:rPr>
      </w:pPr>
      <w:r>
        <w:rPr>
          <w:rFonts w:hint="eastAsia"/>
        </w:rPr>
        <w:t>在汉语的浩瀚海洋中，每一个汉字都像是一颗璀璨的星辰，而它们组合成的词语则如同星座般闪耀。"闪闪熠熠"这个词汇便是这样一组充满光芒的词组，其拼音为“shǎn shǎn yì yì”。这个词汇用来形容物体发出耀眼的光亮，或是事物之间相互辉映，光彩夺目。</w:t>
      </w:r>
    </w:p>
    <w:p w14:paraId="5CBC227B" w14:textId="77777777" w:rsidR="00D37983" w:rsidRDefault="00D37983">
      <w:pPr>
        <w:rPr>
          <w:rFonts w:hint="eastAsia"/>
        </w:rPr>
      </w:pPr>
    </w:p>
    <w:p w14:paraId="2EBF2C2E" w14:textId="77777777" w:rsidR="00D37983" w:rsidRDefault="00D37983">
      <w:pPr>
        <w:rPr>
          <w:rFonts w:hint="eastAsia"/>
        </w:rPr>
      </w:pPr>
      <w:r>
        <w:rPr>
          <w:rFonts w:hint="eastAsia"/>
        </w:rPr>
        <w:t>光的象征：从自然到人文</w:t>
      </w:r>
    </w:p>
    <w:p w14:paraId="67F325A8" w14:textId="77777777" w:rsidR="00D37983" w:rsidRDefault="00D37983">
      <w:pPr>
        <w:rPr>
          <w:rFonts w:hint="eastAsia"/>
        </w:rPr>
      </w:pPr>
      <w:r>
        <w:rPr>
          <w:rFonts w:hint="eastAsia"/>
        </w:rPr>
        <w:t>自古以来，人类就对光明有着无尽的向往和追求。从太阳初升时的第一缕阳光，到夜晚星空下闪烁的繁星，这些自然现象不仅为世界带来了光明，也激发了人们对美的感知。"闪闪熠熠"这个词恰如其分地捕捉到了这种美感，它不仅仅描绘出物理上的发光发亮，更是一种精神层面的象征，代表着希望、活力以及美好。当人们说某样东西“闪闪熠熠”时，往往是在赞美它所蕴含的生命力与魅力。</w:t>
      </w:r>
    </w:p>
    <w:p w14:paraId="5CFDDF6D" w14:textId="77777777" w:rsidR="00D37983" w:rsidRDefault="00D37983">
      <w:pPr>
        <w:rPr>
          <w:rFonts w:hint="eastAsia"/>
        </w:rPr>
      </w:pPr>
    </w:p>
    <w:p w14:paraId="1D29F308" w14:textId="77777777" w:rsidR="00D37983" w:rsidRDefault="00D37983">
      <w:pPr>
        <w:rPr>
          <w:rFonts w:hint="eastAsia"/>
        </w:rPr>
      </w:pPr>
      <w:r>
        <w:rPr>
          <w:rFonts w:hint="eastAsia"/>
        </w:rPr>
        <w:t>艺术中的光辉：文学与绘画</w:t>
      </w:r>
    </w:p>
    <w:p w14:paraId="383A47BB" w14:textId="77777777" w:rsidR="00D37983" w:rsidRDefault="00D37983">
      <w:pPr>
        <w:rPr>
          <w:rFonts w:hint="eastAsia"/>
        </w:rPr>
      </w:pPr>
      <w:r>
        <w:rPr>
          <w:rFonts w:hint="eastAsia"/>
        </w:rPr>
        <w:t>在艺术领域，“闪闪熠熠”的含义得到了进一步的拓展。作家们用这一词汇来描述那些令人难忘的人物形象或场景；画家们则通过色彩和光影的变化，在画布上重现那让人屏息凝视的瞬间。“闪闪熠熠”的文字背后，隐藏着无数动人的故事，无论是描写爱情、友情还是梦想，都能找到这四个字的身影。它成为了连接创作者与观众之间情感桥梁的一部分，使得作品更加生动鲜活。</w:t>
      </w:r>
    </w:p>
    <w:p w14:paraId="2F755DAA" w14:textId="77777777" w:rsidR="00D37983" w:rsidRDefault="00D37983">
      <w:pPr>
        <w:rPr>
          <w:rFonts w:hint="eastAsia"/>
        </w:rPr>
      </w:pPr>
    </w:p>
    <w:p w14:paraId="709BF482" w14:textId="77777777" w:rsidR="00D37983" w:rsidRDefault="00D37983">
      <w:pPr>
        <w:rPr>
          <w:rFonts w:hint="eastAsia"/>
        </w:rPr>
      </w:pPr>
      <w:r>
        <w:rPr>
          <w:rFonts w:hint="eastAsia"/>
        </w:rPr>
        <w:t>日常生活里的亮点：平凡中的非凡</w:t>
      </w:r>
    </w:p>
    <w:p w14:paraId="5D7B620E" w14:textId="77777777" w:rsidR="00D37983" w:rsidRDefault="00D37983">
      <w:pPr>
        <w:rPr>
          <w:rFonts w:hint="eastAsia"/>
        </w:rPr>
      </w:pPr>
      <w:r>
        <w:rPr>
          <w:rFonts w:hint="eastAsia"/>
        </w:rPr>
        <w:t>除了文学和艺术，在日常生活中我们也常常会遇到“闪闪熠熠”的时刻。比如清晨第一缕阳光洒进房间，或是雨后晴天出现的彩虹，这些都是大自然给予我们最珍贵的礼物。在人际交往中，一个人真诚的笑容、一句温暖的话语，同样可以给人带来如沐春风般的感受，这样的瞬间就是生活中的“闪闪熠熠”。它提醒着我们即便是在最普通不过的日子里，也能发现不平凡的美好。</w:t>
      </w:r>
    </w:p>
    <w:p w14:paraId="445F3F47" w14:textId="77777777" w:rsidR="00D37983" w:rsidRDefault="00D37983">
      <w:pPr>
        <w:rPr>
          <w:rFonts w:hint="eastAsia"/>
        </w:rPr>
      </w:pPr>
    </w:p>
    <w:p w14:paraId="6E61F139" w14:textId="77777777" w:rsidR="00D37983" w:rsidRDefault="00D37983">
      <w:pPr>
        <w:rPr>
          <w:rFonts w:hint="eastAsia"/>
        </w:rPr>
      </w:pPr>
      <w:r>
        <w:rPr>
          <w:rFonts w:hint="eastAsia"/>
        </w:rPr>
        <w:t>未来的光芒：探索未知领域的勇气</w:t>
      </w:r>
    </w:p>
    <w:p w14:paraId="05C47139" w14:textId="77777777" w:rsidR="00D37983" w:rsidRDefault="00D37983">
      <w:pPr>
        <w:rPr>
          <w:rFonts w:hint="eastAsia"/>
        </w:rPr>
      </w:pPr>
      <w:r>
        <w:rPr>
          <w:rFonts w:hint="eastAsia"/>
        </w:rPr>
        <w:t>随着时代的发展，“闪闪熠熠”也在不断赋予新的意义。当我们谈论科技创新、环境保护或是文化交流时，这个词似乎又多了一层寓意——那是对未来充满信心与期待的态度。每一个勇于探索未知领域的人都是自己人生道路上的一颗明星，他们用自己的智慧和努力照亮前行的方向，成为他人眼中的“闪闪熠熠”。在这个瞬息万变的时代里，保持这份光芒尤为重要。</w:t>
      </w:r>
    </w:p>
    <w:p w14:paraId="76BA5AF8" w14:textId="77777777" w:rsidR="00D37983" w:rsidRDefault="00D37983">
      <w:pPr>
        <w:rPr>
          <w:rFonts w:hint="eastAsia"/>
        </w:rPr>
      </w:pPr>
    </w:p>
    <w:p w14:paraId="5D8A4CCF" w14:textId="77777777" w:rsidR="00D37983" w:rsidRDefault="00D37983">
      <w:pPr>
        <w:rPr>
          <w:rFonts w:hint="eastAsia"/>
        </w:rPr>
      </w:pPr>
      <w:r>
        <w:rPr>
          <w:rFonts w:hint="eastAsia"/>
        </w:rPr>
        <w:t>最后的总结：永恒的光辉</w:t>
      </w:r>
    </w:p>
    <w:p w14:paraId="539C60F7" w14:textId="77777777" w:rsidR="00D37983" w:rsidRDefault="00D37983">
      <w:pPr>
        <w:rPr>
          <w:rFonts w:hint="eastAsia"/>
        </w:rPr>
      </w:pPr>
      <w:r>
        <w:rPr>
          <w:rFonts w:hint="eastAsia"/>
        </w:rPr>
        <w:t>“闪闪熠熠”不仅仅是一个简单的形容词，它承载着人们对美好事物的向往，见证了历史长河中无数辉煌时刻，并将继续激励着一代又一代人去追寻自己的光芒。无论是在遥远的历史长河中，还是在现代社会快速发展的浪潮里，“闪闪熠熠”的意义始终不变，那就是永远向着光明前进。</w:t>
      </w:r>
    </w:p>
    <w:p w14:paraId="1BCC5AAE" w14:textId="77777777" w:rsidR="00D37983" w:rsidRDefault="00D37983">
      <w:pPr>
        <w:rPr>
          <w:rFonts w:hint="eastAsia"/>
        </w:rPr>
      </w:pPr>
    </w:p>
    <w:p w14:paraId="12438114" w14:textId="77777777" w:rsidR="00D37983" w:rsidRDefault="00D379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F87CA9" w14:textId="09BF7DA3" w:rsidR="00AC14C6" w:rsidRDefault="00AC14C6"/>
    <w:sectPr w:rsidR="00AC1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C6"/>
    <w:rsid w:val="003B267A"/>
    <w:rsid w:val="00AC14C6"/>
    <w:rsid w:val="00D3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626A2-C7A9-49A6-BFE9-E73E36F5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