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03EF" w14:textId="77777777" w:rsidR="00107963" w:rsidRDefault="00107963">
      <w:pPr>
        <w:rPr>
          <w:rFonts w:hint="eastAsia"/>
        </w:rPr>
      </w:pPr>
      <w:r>
        <w:rPr>
          <w:rFonts w:hint="eastAsia"/>
        </w:rPr>
        <w:t>Xián Yí：闲宜的拼音与含义</w:t>
      </w:r>
    </w:p>
    <w:p w14:paraId="5A7DFDA3" w14:textId="77777777" w:rsidR="00107963" w:rsidRDefault="00107963">
      <w:pPr>
        <w:rPr>
          <w:rFonts w:hint="eastAsia"/>
        </w:rPr>
      </w:pPr>
      <w:r>
        <w:rPr>
          <w:rFonts w:hint="eastAsia"/>
        </w:rPr>
        <w:t>在汉语的世界里，每个词汇都有着独特的音韵和意义，而“闲宜”（Xián Yí）便是这样一个充满韵味的词语。闲宜的拼音为“xián yí”，其中“闲”指的是空闲、休闲的状态，而“宜”则代表了适宜、合适的意思。当这两个字结合在一起时，便传达了一种悠然自得、恰到好处的生活态度。</w:t>
      </w:r>
    </w:p>
    <w:p w14:paraId="575372AA" w14:textId="77777777" w:rsidR="00107963" w:rsidRDefault="00107963">
      <w:pPr>
        <w:rPr>
          <w:rFonts w:hint="eastAsia"/>
        </w:rPr>
      </w:pPr>
    </w:p>
    <w:p w14:paraId="66043ABB" w14:textId="77777777" w:rsidR="00107963" w:rsidRDefault="00107963">
      <w:pPr>
        <w:rPr>
          <w:rFonts w:hint="eastAsia"/>
        </w:rPr>
      </w:pPr>
      <w:r>
        <w:rPr>
          <w:rFonts w:hint="eastAsia"/>
        </w:rPr>
        <w:t>从古至今的闲宜生活</w:t>
      </w:r>
    </w:p>
    <w:p w14:paraId="0701C980" w14:textId="77777777" w:rsidR="00107963" w:rsidRDefault="00107963">
      <w:pPr>
        <w:rPr>
          <w:rFonts w:hint="eastAsia"/>
        </w:rPr>
      </w:pPr>
      <w:r>
        <w:rPr>
          <w:rFonts w:hint="eastAsia"/>
        </w:rPr>
        <w:t>追溯历史，“闲宜”的理念在中国古代文人雅士的生活中尤为突出。无论是陶渊明笔下的田园生活，还是苏轼词中的豁达情怀，都体现了对闲宜境界的追求。古人通过诗歌、绘画等形式表达自己对这种生活的向往，他们崇尚自然，讲究随遇而安，以达到心灵上的宁静与和谐。即使到了现代，快节奏的社会中人们依旧渴望找到一片属于自己的闲宜之地。</w:t>
      </w:r>
    </w:p>
    <w:p w14:paraId="7789128E" w14:textId="77777777" w:rsidR="00107963" w:rsidRDefault="00107963">
      <w:pPr>
        <w:rPr>
          <w:rFonts w:hint="eastAsia"/>
        </w:rPr>
      </w:pPr>
    </w:p>
    <w:p w14:paraId="040A127D" w14:textId="77777777" w:rsidR="00107963" w:rsidRDefault="00107963">
      <w:pPr>
        <w:rPr>
          <w:rFonts w:hint="eastAsia"/>
        </w:rPr>
      </w:pPr>
      <w:r>
        <w:rPr>
          <w:rFonts w:hint="eastAsia"/>
        </w:rPr>
        <w:t>闲宜文化中的艺术表现</w:t>
      </w:r>
    </w:p>
    <w:p w14:paraId="268DABC1" w14:textId="77777777" w:rsidR="00107963" w:rsidRDefault="00107963">
      <w:pPr>
        <w:rPr>
          <w:rFonts w:hint="eastAsia"/>
        </w:rPr>
      </w:pPr>
      <w:r>
        <w:rPr>
          <w:rFonts w:hint="eastAsia"/>
        </w:rPr>
        <w:t>在中华传统文化中，闲宜不仅仅是一种生活方式，更是一种文化艺术的表现形式。茶道、花艺、书法等传统技艺无不渗透着闲宜的精神内涵。例如，在茶道中，泡茶者精心挑选茶叶，细细品味每一杯茶汤带来的微妙变化；花艺则是将大自然的美好瞬间定格于瓶中，让人感受到生命的律动；书法更是将书写者的内心世界通过笔墨展现出来，每一笔一划都蕴含着作者的情感与智慧。</w:t>
      </w:r>
    </w:p>
    <w:p w14:paraId="1BB7B19A" w14:textId="77777777" w:rsidR="00107963" w:rsidRDefault="00107963">
      <w:pPr>
        <w:rPr>
          <w:rFonts w:hint="eastAsia"/>
        </w:rPr>
      </w:pPr>
    </w:p>
    <w:p w14:paraId="32BDE31E" w14:textId="77777777" w:rsidR="00107963" w:rsidRDefault="00107963">
      <w:pPr>
        <w:rPr>
          <w:rFonts w:hint="eastAsia"/>
        </w:rPr>
      </w:pPr>
      <w:r>
        <w:rPr>
          <w:rFonts w:hint="eastAsia"/>
        </w:rPr>
        <w:t>现代视角下的闲宜哲学</w:t>
      </w:r>
    </w:p>
    <w:p w14:paraId="6911AD5F" w14:textId="77777777" w:rsidR="00107963" w:rsidRDefault="00107963">
      <w:pPr>
        <w:rPr>
          <w:rFonts w:hint="eastAsia"/>
        </w:rPr>
      </w:pPr>
      <w:r>
        <w:rPr>
          <w:rFonts w:hint="eastAsia"/>
        </w:rPr>
        <w:t>随着时代的发展，闲宜的概念也在不断演变。对于当代人而言，闲宜不再局限于传统的田园生活或古典艺术创作，而是更加广泛地体现在日常生活的方方面面。它可能是在忙碌工作之余抽出时间来阅读一本好书，或是周末与家人朋友共度美好时光；也可能是在城市喧嚣中寻觅一处静谧角落，享受片刻宁静。闲宜鼓励我们放慢脚步，关注当下，珍惜眼前的一切。</w:t>
      </w:r>
    </w:p>
    <w:p w14:paraId="1BEE11E8" w14:textId="77777777" w:rsidR="00107963" w:rsidRDefault="00107963">
      <w:pPr>
        <w:rPr>
          <w:rFonts w:hint="eastAsia"/>
        </w:rPr>
      </w:pPr>
    </w:p>
    <w:p w14:paraId="69C932C5" w14:textId="77777777" w:rsidR="00107963" w:rsidRDefault="00107963">
      <w:pPr>
        <w:rPr>
          <w:rFonts w:hint="eastAsia"/>
        </w:rPr>
      </w:pPr>
      <w:r>
        <w:rPr>
          <w:rFonts w:hint="eastAsia"/>
        </w:rPr>
        <w:t>最后的总结：寻找属于你的闲宜之道</w:t>
      </w:r>
    </w:p>
    <w:p w14:paraId="2DF900B9" w14:textId="77777777" w:rsidR="00107963" w:rsidRDefault="00107963">
      <w:pPr>
        <w:rPr>
          <w:rFonts w:hint="eastAsia"/>
        </w:rPr>
      </w:pPr>
      <w:r>
        <w:rPr>
          <w:rFonts w:hint="eastAsia"/>
        </w:rPr>
        <w:t>在这个瞬息万变的时代，每个人都应该试着去寻找适合自己的闲宜之道。无论你是喜欢沉浸在古老文化的怀抱里，还是热衷于探索新事物所带来的惊喜，只要能够保持一颗平和的心，善于发现生活中的美好点滴，那么你就能真正体会到闲宜所带来的快乐与满足。让我们一起拥抱这份独特的生活方式吧！</w:t>
      </w:r>
    </w:p>
    <w:p w14:paraId="68C0ABD4" w14:textId="77777777" w:rsidR="00107963" w:rsidRDefault="00107963">
      <w:pPr>
        <w:rPr>
          <w:rFonts w:hint="eastAsia"/>
        </w:rPr>
      </w:pPr>
    </w:p>
    <w:p w14:paraId="2D987E02" w14:textId="77777777" w:rsidR="00107963" w:rsidRDefault="00107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7CD6E" w14:textId="428CC619" w:rsidR="006D427E" w:rsidRDefault="006D427E"/>
    <w:sectPr w:rsidR="006D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7E"/>
    <w:rsid w:val="00107963"/>
    <w:rsid w:val="003B267A"/>
    <w:rsid w:val="006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25E72-26ED-4EBB-87B9-719E9B5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