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A750" w14:textId="77777777" w:rsidR="0025699E" w:rsidRDefault="0025699E">
      <w:pPr>
        <w:rPr>
          <w:rFonts w:hint="eastAsia"/>
        </w:rPr>
      </w:pPr>
      <w:r>
        <w:rPr>
          <w:rFonts w:hint="eastAsia"/>
        </w:rPr>
        <w:t>霜冻的拼音是什么</w:t>
      </w:r>
    </w:p>
    <w:p w14:paraId="5BFE677D" w14:textId="77777777" w:rsidR="0025699E" w:rsidRDefault="0025699E">
      <w:pPr>
        <w:rPr>
          <w:rFonts w:hint="eastAsia"/>
        </w:rPr>
      </w:pPr>
      <w:r>
        <w:rPr>
          <w:rFonts w:hint="eastAsia"/>
        </w:rPr>
        <w:t>霜冻的拼音是“shuāng dòng”。这个词语描述的是在寒冷季节，地面或物体表面温度下降到0摄氏度或以下时，空气中的水蒸气直接凝华成冰晶的现象。这种天气现象对农业生产、交通出行和日常生活都有重要影响。下面我们将从定义、形成条件、对不同领域的影响以及防范措施等方面来深入了解霜冻。</w:t>
      </w:r>
    </w:p>
    <w:p w14:paraId="0D6012F1" w14:textId="77777777" w:rsidR="0025699E" w:rsidRDefault="0025699E">
      <w:pPr>
        <w:rPr>
          <w:rFonts w:hint="eastAsia"/>
        </w:rPr>
      </w:pPr>
    </w:p>
    <w:p w14:paraId="14F57F53" w14:textId="77777777" w:rsidR="0025699E" w:rsidRDefault="0025699E">
      <w:pPr>
        <w:rPr>
          <w:rFonts w:hint="eastAsia"/>
        </w:rPr>
      </w:pPr>
      <w:r>
        <w:rPr>
          <w:rFonts w:hint="eastAsia"/>
        </w:rPr>
        <w:t>霜冻的定义与分类</w:t>
      </w:r>
    </w:p>
    <w:p w14:paraId="4EDBA8C1" w14:textId="77777777" w:rsidR="0025699E" w:rsidRDefault="0025699E">
      <w:pPr>
        <w:rPr>
          <w:rFonts w:hint="eastAsia"/>
        </w:rPr>
      </w:pPr>
      <w:r>
        <w:rPr>
          <w:rFonts w:hint="eastAsia"/>
        </w:rPr>
        <w:t>霜冻是指气温骤降，导致地面或植物体表温度降至零下，引起水分凝结成冰的现象。根据其发生的时间可以分为早霜（秋霜）和晚霜（春霜）。早霜通常出现在秋季，标志着温暖季节的结束；而晚霜则发生在春季，可能会损害刚刚萌芽的农作物。按照强度划分，还有轻霜和重霜之分，其中轻霜可能只会在清晨看到草叶上的白霜，而重霜则可能导致植物组织受损。</w:t>
      </w:r>
    </w:p>
    <w:p w14:paraId="1926864F" w14:textId="77777777" w:rsidR="0025699E" w:rsidRDefault="0025699E">
      <w:pPr>
        <w:rPr>
          <w:rFonts w:hint="eastAsia"/>
        </w:rPr>
      </w:pPr>
    </w:p>
    <w:p w14:paraId="42564021" w14:textId="77777777" w:rsidR="0025699E" w:rsidRDefault="0025699E">
      <w:pPr>
        <w:rPr>
          <w:rFonts w:hint="eastAsia"/>
        </w:rPr>
      </w:pPr>
      <w:r>
        <w:rPr>
          <w:rFonts w:hint="eastAsia"/>
        </w:rPr>
        <w:t>霜冻形成的气象条件</w:t>
      </w:r>
    </w:p>
    <w:p w14:paraId="1A4178B9" w14:textId="77777777" w:rsidR="0025699E" w:rsidRDefault="0025699E">
      <w:pPr>
        <w:rPr>
          <w:rFonts w:hint="eastAsia"/>
        </w:rPr>
      </w:pPr>
      <w:r>
        <w:rPr>
          <w:rFonts w:hint="eastAsia"/>
        </w:rPr>
        <w:t>霜冻的发生依赖于特定的气象条件。夜间晴朗无云是霜冻形成的必要条件之一，因为云层能够阻挡地面热量的散失，保持地表温度。风速较小也有利于霜冻的形成，强风会加速空气流动，带走近地面的冷空气，使得地表不易降温。湿度也是一个重要因素，当空气湿度过高时，水汽容易在低温条件下凝结成霜。地形因素也不容忽视，低洼地区更容易积聚冷空气，从而增加了霜冻发生的可能性。</w:t>
      </w:r>
    </w:p>
    <w:p w14:paraId="73705B29" w14:textId="77777777" w:rsidR="0025699E" w:rsidRDefault="0025699E">
      <w:pPr>
        <w:rPr>
          <w:rFonts w:hint="eastAsia"/>
        </w:rPr>
      </w:pPr>
    </w:p>
    <w:p w14:paraId="50D58089" w14:textId="77777777" w:rsidR="0025699E" w:rsidRDefault="0025699E">
      <w:pPr>
        <w:rPr>
          <w:rFonts w:hint="eastAsia"/>
        </w:rPr>
      </w:pPr>
      <w:r>
        <w:rPr>
          <w:rFonts w:hint="eastAsia"/>
        </w:rPr>
        <w:t>霜冻对农业的影响</w:t>
      </w:r>
    </w:p>
    <w:p w14:paraId="058C0427" w14:textId="77777777" w:rsidR="0025699E" w:rsidRDefault="0025699E">
      <w:pPr>
        <w:rPr>
          <w:rFonts w:hint="eastAsia"/>
        </w:rPr>
      </w:pPr>
      <w:r>
        <w:rPr>
          <w:rFonts w:hint="eastAsia"/>
        </w:rPr>
        <w:t>对于农民来说，霜冻是一个需要特别警惕的自然灾害。它可以直接破坏作物细胞内的水分，造成植物组织冻结，进而影响作物的生长发育甚至导致绝收。特别是对于那些不耐寒的作物，如柑橘、香蕉等热带水果，霜冻的危害尤为严重。为了减少损失，农民们通常会在预报有霜冻前采取一系列预防措施，比如灌溉以提高土壤热容量、覆盖保温材料保护幼苗、使用烟熏法产生温室效应等等。</w:t>
      </w:r>
    </w:p>
    <w:p w14:paraId="6808275E" w14:textId="77777777" w:rsidR="0025699E" w:rsidRDefault="0025699E">
      <w:pPr>
        <w:rPr>
          <w:rFonts w:hint="eastAsia"/>
        </w:rPr>
      </w:pPr>
    </w:p>
    <w:p w14:paraId="453EAD2D" w14:textId="77777777" w:rsidR="0025699E" w:rsidRDefault="0025699E">
      <w:pPr>
        <w:rPr>
          <w:rFonts w:hint="eastAsia"/>
        </w:rPr>
      </w:pPr>
      <w:r>
        <w:rPr>
          <w:rFonts w:hint="eastAsia"/>
        </w:rPr>
        <w:t>霜冻对交通和生活的影响</w:t>
      </w:r>
    </w:p>
    <w:p w14:paraId="01141803" w14:textId="77777777" w:rsidR="0025699E" w:rsidRDefault="0025699E">
      <w:pPr>
        <w:rPr>
          <w:rFonts w:hint="eastAsia"/>
        </w:rPr>
      </w:pPr>
      <w:r>
        <w:rPr>
          <w:rFonts w:hint="eastAsia"/>
        </w:rPr>
        <w:t>除了农业之外，霜冻还会给交通和日常生活带来不便。道路表面结冰会使摩擦力减小，增加交通事故的风险。因此，在霜冻天气来临之前，相关部门会提前发布预警信息，并加强对公路、桥梁等重点路段的巡查维护。对于居民而言，早晨出门时要注意防寒保暖，尤其是老人和儿童等体质较弱的人群。由于霜冻期间室内取暖需求增大，也应注意用火用电安全，防止火灾事故发生。</w:t>
      </w:r>
    </w:p>
    <w:p w14:paraId="79F507DF" w14:textId="77777777" w:rsidR="0025699E" w:rsidRDefault="0025699E">
      <w:pPr>
        <w:rPr>
          <w:rFonts w:hint="eastAsia"/>
        </w:rPr>
      </w:pPr>
    </w:p>
    <w:p w14:paraId="3D05C8E3" w14:textId="77777777" w:rsidR="0025699E" w:rsidRDefault="0025699E">
      <w:pPr>
        <w:rPr>
          <w:rFonts w:hint="eastAsia"/>
        </w:rPr>
      </w:pPr>
      <w:r>
        <w:rPr>
          <w:rFonts w:hint="eastAsia"/>
        </w:rPr>
        <w:t>如何防范霜冻带来的危害</w:t>
      </w:r>
    </w:p>
    <w:p w14:paraId="57141750" w14:textId="77777777" w:rsidR="0025699E" w:rsidRDefault="0025699E">
      <w:pPr>
        <w:rPr>
          <w:rFonts w:hint="eastAsia"/>
        </w:rPr>
      </w:pPr>
      <w:r>
        <w:rPr>
          <w:rFonts w:hint="eastAsia"/>
        </w:rPr>
        <w:t>面对霜冻威胁，我们可以采取多种方法来进行防范。一方面，政府和相关机构应建立健全监测预警体系，及时准确地向公众提供霜冻预报信息，以便人们做好应对准备。另一方面，个人和社会团体也要增强自我保护意识，学习掌握一些基本的防寒知识和技能。例如，在家庭中储备足够的食物和生活用品，确保供暖设备正常运行；对于户外工作者，则要配备合适的防护装备，避免长时间暴露在寒冷环境中。通过全社会共同努力，我们可以最大限度地降低霜冻所带来的不利影响。</w:t>
      </w:r>
    </w:p>
    <w:p w14:paraId="01AE6617" w14:textId="77777777" w:rsidR="0025699E" w:rsidRDefault="0025699E">
      <w:pPr>
        <w:rPr>
          <w:rFonts w:hint="eastAsia"/>
        </w:rPr>
      </w:pPr>
    </w:p>
    <w:p w14:paraId="04793066" w14:textId="77777777" w:rsidR="0025699E" w:rsidRDefault="00256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FEA91" w14:textId="1A8F3F39" w:rsidR="00662A10" w:rsidRDefault="00662A10"/>
    <w:sectPr w:rsidR="00662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10"/>
    <w:rsid w:val="0025699E"/>
    <w:rsid w:val="003B267A"/>
    <w:rsid w:val="0066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44D1D-D624-4FC0-93A9-9A9F0D5F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