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EBB5" w14:textId="77777777" w:rsidR="0003526B" w:rsidRDefault="0003526B">
      <w:pPr>
        <w:rPr>
          <w:rFonts w:hint="eastAsia"/>
        </w:rPr>
      </w:pPr>
      <w:r>
        <w:rPr>
          <w:rFonts w:hint="eastAsia"/>
        </w:rPr>
        <w:t>Shun Xin Ping Dan - 顺心平淡的拼音</w:t>
      </w:r>
    </w:p>
    <w:p w14:paraId="44DD1678" w14:textId="77777777" w:rsidR="0003526B" w:rsidRDefault="0003526B">
      <w:pPr>
        <w:rPr>
          <w:rFonts w:hint="eastAsia"/>
        </w:rPr>
      </w:pPr>
      <w:r>
        <w:rPr>
          <w:rFonts w:hint="eastAsia"/>
        </w:rPr>
        <w:t>在汉语的广袤音韵世界里，"顺心平淡"这四个字以它们独特的拼音组合Shùn xīn píng dàn，承载着中国人对生活的一种态度和追求。这种态度并非是对生活的妥协，而是经过岁月洗礼后的一种豁达与智慧。每一个汉字都有其独特的声音，在汉语拼音中，这些声音被精确地记录下来，成为人们学习和交流的重要工具。</w:t>
      </w:r>
    </w:p>
    <w:p w14:paraId="3C81297B" w14:textId="77777777" w:rsidR="0003526B" w:rsidRDefault="0003526B">
      <w:pPr>
        <w:rPr>
          <w:rFonts w:hint="eastAsia"/>
        </w:rPr>
      </w:pPr>
    </w:p>
    <w:p w14:paraId="0DFEBDCE" w14:textId="77777777" w:rsidR="0003526B" w:rsidRDefault="0003526B">
      <w:pPr>
        <w:rPr>
          <w:rFonts w:hint="eastAsia"/>
        </w:rPr>
      </w:pPr>
      <w:r>
        <w:rPr>
          <w:rFonts w:hint="eastAsia"/>
        </w:rPr>
        <w:t>顺：Shùn - 流畅无阻的生活之道</w:t>
      </w:r>
    </w:p>
    <w:p w14:paraId="4A057B86" w14:textId="77777777" w:rsidR="0003526B" w:rsidRDefault="0003526B">
      <w:pPr>
        <w:rPr>
          <w:rFonts w:hint="eastAsia"/>
        </w:rPr>
      </w:pPr>
      <w:r>
        <w:rPr>
          <w:rFonts w:hint="eastAsia"/>
        </w:rPr>
        <w:t>“顺”字的发音为Shùn，它代表着一种流畅、和谐的状态。在中国文化中，“顺”不仅仅是指事情的发展顺利，更是指人与自然、人与社会之间的和谐共处。当一个人能够顺应天时、地利、人和之时，他便能感受到生活中的每一刻都是那么的自然和美妙。这样的生活状态，不追求表面的辉煌，而是在于内心深处的平静与满足。</w:t>
      </w:r>
    </w:p>
    <w:p w14:paraId="4B5D815E" w14:textId="77777777" w:rsidR="0003526B" w:rsidRDefault="0003526B">
      <w:pPr>
        <w:rPr>
          <w:rFonts w:hint="eastAsia"/>
        </w:rPr>
      </w:pPr>
    </w:p>
    <w:p w14:paraId="68368AE8" w14:textId="77777777" w:rsidR="0003526B" w:rsidRDefault="0003526B">
      <w:pPr>
        <w:rPr>
          <w:rFonts w:hint="eastAsia"/>
        </w:rPr>
      </w:pPr>
      <w:r>
        <w:rPr>
          <w:rFonts w:hint="eastAsia"/>
        </w:rPr>
        <w:t>心：Xīn - 内心世界的宁静港湾</w:t>
      </w:r>
    </w:p>
    <w:p w14:paraId="75DFE668" w14:textId="77777777" w:rsidR="0003526B" w:rsidRDefault="0003526B">
      <w:pPr>
        <w:rPr>
          <w:rFonts w:hint="eastAsia"/>
        </w:rPr>
      </w:pPr>
      <w:r>
        <w:rPr>
          <w:rFonts w:hint="eastAsia"/>
        </w:rPr>
        <w:t>“心”字读作Xīn，它是人类情感与思想的核心所在。一个平和的心境，是面对外界纷扰时的最佳防御。无论外界如何变化，保持内心的安定，就如同在喧嚣的世界中找到了一片属于自己的宁静港湾。中国哲学强调“心”的修炼，认为只有内心强大了，才能更好地应对生活中的一切挑战。通过冥想、阅读或者简单的散步，人们可以逐渐培养出一颗既坚强又温柔的心。</w:t>
      </w:r>
    </w:p>
    <w:p w14:paraId="264F2C17" w14:textId="77777777" w:rsidR="0003526B" w:rsidRDefault="0003526B">
      <w:pPr>
        <w:rPr>
          <w:rFonts w:hint="eastAsia"/>
        </w:rPr>
      </w:pPr>
    </w:p>
    <w:p w14:paraId="363E1FBA" w14:textId="77777777" w:rsidR="0003526B" w:rsidRDefault="0003526B">
      <w:pPr>
        <w:rPr>
          <w:rFonts w:hint="eastAsia"/>
        </w:rPr>
      </w:pPr>
      <w:r>
        <w:rPr>
          <w:rFonts w:hint="eastAsia"/>
        </w:rPr>
        <w:t>平：Píng - 寻找平衡的艺术</w:t>
      </w:r>
    </w:p>
    <w:p w14:paraId="16639836" w14:textId="77777777" w:rsidR="0003526B" w:rsidRDefault="0003526B">
      <w:pPr>
        <w:rPr>
          <w:rFonts w:hint="eastAsia"/>
        </w:rPr>
      </w:pPr>
      <w:r>
        <w:rPr>
          <w:rFonts w:hint="eastAsia"/>
        </w:rPr>
        <w:t>“平”的发音为Píng，象征着平等、平坦以及平稳。在生活中寻找平衡点是一门艺术，它需要我们在不同角色之间、各种选择之中做出明智的判断。无论是工作还是休息，忙碌或是休闲，都需要适度。过于偏向任何一方都可能导致失衡，进而影响到个人的整体幸福感。因此，学会适时调整自己的节奏，找到适合自己的生活方式至关重要。</w:t>
      </w:r>
    </w:p>
    <w:p w14:paraId="0C809201" w14:textId="77777777" w:rsidR="0003526B" w:rsidRDefault="0003526B">
      <w:pPr>
        <w:rPr>
          <w:rFonts w:hint="eastAsia"/>
        </w:rPr>
      </w:pPr>
    </w:p>
    <w:p w14:paraId="02F85334" w14:textId="77777777" w:rsidR="0003526B" w:rsidRDefault="0003526B">
      <w:pPr>
        <w:rPr>
          <w:rFonts w:hint="eastAsia"/>
        </w:rPr>
      </w:pPr>
      <w:r>
        <w:rPr>
          <w:rFonts w:hint="eastAsia"/>
        </w:rPr>
        <w:t>淡：Dàn - 淡泊名利的超然境界</w:t>
      </w:r>
    </w:p>
    <w:p w14:paraId="220F3EF7" w14:textId="77777777" w:rsidR="0003526B" w:rsidRDefault="0003526B">
      <w:pPr>
        <w:rPr>
          <w:rFonts w:hint="eastAsia"/>
        </w:rPr>
      </w:pPr>
      <w:r>
        <w:rPr>
          <w:rFonts w:hint="eastAsia"/>
        </w:rPr>
        <w:t>最后一个字“淡”，读作Dàn，表达了对于物质利益和社会地位的一种超脱态度。在这个物欲横流的时代里，很多人为了追求更多的财富和更高的地位而不择手段。然而，“淡”提醒我们要珍惜眼前所拥有的一切，不要过分执着于外在的东西。真正的幸福往往来自于简单的事物——比如家庭的温暖、朋友的情谊或是大自然的美好。当我们学会欣赏这些平凡而又珍贵的东西时，就会发现生活其实充满了无数的小确幸。</w:t>
      </w:r>
    </w:p>
    <w:p w14:paraId="218B53A5" w14:textId="77777777" w:rsidR="0003526B" w:rsidRDefault="0003526B">
      <w:pPr>
        <w:rPr>
          <w:rFonts w:hint="eastAsia"/>
        </w:rPr>
      </w:pPr>
    </w:p>
    <w:p w14:paraId="25B3FCDD" w14:textId="77777777" w:rsidR="0003526B" w:rsidRDefault="0003526B">
      <w:pPr>
        <w:rPr>
          <w:rFonts w:hint="eastAsia"/>
        </w:rPr>
      </w:pPr>
      <w:r>
        <w:rPr>
          <w:rFonts w:hint="eastAsia"/>
        </w:rPr>
        <w:t>最后的总结</w:t>
      </w:r>
    </w:p>
    <w:p w14:paraId="5129E0BD" w14:textId="77777777" w:rsidR="0003526B" w:rsidRDefault="0003526B">
      <w:pPr>
        <w:rPr>
          <w:rFonts w:hint="eastAsia"/>
        </w:rPr>
      </w:pPr>
      <w:r>
        <w:rPr>
          <w:rFonts w:hint="eastAsia"/>
        </w:rPr>
        <w:t>“顺心平淡”不仅仅是四个汉字或一组拼音，更是一种生活哲学。它教会我们如何在复杂多变的世界里找到属于自己的那份安宁；如何用一颗平常心去面对人生的起伏；以及怎样通过不断调整心态来实现内心的平静与快乐。希望每一位读者都能从“顺心平淡”的理念中汲取力量，在未来的日子里活得更加从容自在。</w:t>
      </w:r>
    </w:p>
    <w:p w14:paraId="5DB21012" w14:textId="77777777" w:rsidR="0003526B" w:rsidRDefault="0003526B">
      <w:pPr>
        <w:rPr>
          <w:rFonts w:hint="eastAsia"/>
        </w:rPr>
      </w:pPr>
    </w:p>
    <w:p w14:paraId="3735CF3F" w14:textId="77777777" w:rsidR="0003526B" w:rsidRDefault="00035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F4917" w14:textId="131F6A18" w:rsidR="00471BD0" w:rsidRDefault="00471BD0"/>
    <w:sectPr w:rsidR="0047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0"/>
    <w:rsid w:val="0003526B"/>
    <w:rsid w:val="003B267A"/>
    <w:rsid w:val="004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A20A-43C0-4E6C-BA32-BBF3EC50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