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F0FD5" w14:textId="77777777" w:rsidR="006B45A7" w:rsidRDefault="006B45A7">
      <w:pPr>
        <w:rPr>
          <w:rFonts w:hint="eastAsia"/>
        </w:rPr>
      </w:pPr>
      <w:r>
        <w:rPr>
          <w:rFonts w:hint="eastAsia"/>
        </w:rPr>
        <w:t>Xiān Yú 鲜于：一个充满历史韵味的复姓</w:t>
      </w:r>
    </w:p>
    <w:p w14:paraId="768BEC46" w14:textId="77777777" w:rsidR="006B45A7" w:rsidRDefault="006B45A7">
      <w:pPr>
        <w:rPr>
          <w:rFonts w:hint="eastAsia"/>
        </w:rPr>
      </w:pPr>
      <w:r>
        <w:rPr>
          <w:rFonts w:hint="eastAsia"/>
        </w:rPr>
        <w:t>鲜于，这个独特的复姓，承载着深厚的历史文化底蕴。在中国的广阔土地上，姓氏犹如一颗颗璀璨的明珠，镶嵌在中华民族的大家庭中，而鲜于便是其中的一颗。据史料记载，鲜于是中国历史上少有的几个复姓之一，其起源可以追溯到遥远的古代。尽管它不像李、王、张等大姓那样广为人知，但鲜于却以它独特的方式书写了属于自己的篇章。</w:t>
      </w:r>
    </w:p>
    <w:p w14:paraId="650BC552" w14:textId="77777777" w:rsidR="006B45A7" w:rsidRDefault="006B45A7">
      <w:pPr>
        <w:rPr>
          <w:rFonts w:hint="eastAsia"/>
        </w:rPr>
      </w:pPr>
    </w:p>
    <w:p w14:paraId="31DC4281" w14:textId="77777777" w:rsidR="006B45A7" w:rsidRDefault="006B45A7">
      <w:pPr>
        <w:rPr>
          <w:rFonts w:hint="eastAsia"/>
        </w:rPr>
      </w:pPr>
      <w:r>
        <w:rPr>
          <w:rFonts w:hint="eastAsia"/>
        </w:rPr>
        <w:t>鲜于姓的起源与发展</w:t>
      </w:r>
    </w:p>
    <w:p w14:paraId="3FE16D3A" w14:textId="77777777" w:rsidR="006B45A7" w:rsidRDefault="006B45A7">
      <w:pPr>
        <w:rPr>
          <w:rFonts w:hint="eastAsia"/>
        </w:rPr>
      </w:pPr>
      <w:r>
        <w:rPr>
          <w:rFonts w:hint="eastAsia"/>
        </w:rPr>
        <w:t>关于鲜于姓的起源，学界存在多种说法。一种较为广泛接受的观点是，鲜于起源于春秋时期的鲜虞族，即今天河北省一带的古老民族。鲜虞族在历史的长河中逐渐融合进了华夏民族，其后人便以“鲜于”为姓，以此铭记先祖。随着时间的推移，鲜于家族不断发展壮大，分布区域也从北方扩展至南方各地。到了汉朝时期，鲜于家族已经形成了相对稳定的家族体系，并且在政治、军事等领域都有杰出的表现。</w:t>
      </w:r>
    </w:p>
    <w:p w14:paraId="0CF39373" w14:textId="77777777" w:rsidR="006B45A7" w:rsidRDefault="006B45A7">
      <w:pPr>
        <w:rPr>
          <w:rFonts w:hint="eastAsia"/>
        </w:rPr>
      </w:pPr>
    </w:p>
    <w:p w14:paraId="12C2A6F4" w14:textId="77777777" w:rsidR="006B45A7" w:rsidRDefault="006B45A7">
      <w:pPr>
        <w:rPr>
          <w:rFonts w:hint="eastAsia"/>
        </w:rPr>
      </w:pPr>
      <w:r>
        <w:rPr>
          <w:rFonts w:hint="eastAsia"/>
        </w:rPr>
        <w:t>历史上的鲜于人物</w:t>
      </w:r>
    </w:p>
    <w:p w14:paraId="6A2A83BC" w14:textId="77777777" w:rsidR="006B45A7" w:rsidRDefault="006B45A7">
      <w:pPr>
        <w:rPr>
          <w:rFonts w:hint="eastAsia"/>
        </w:rPr>
      </w:pPr>
      <w:r>
        <w:rPr>
          <w:rFonts w:hint="eastAsia"/>
        </w:rPr>
        <w:t>在中华文明的演进过程中，鲜于家族涌现出了一大批令人敬仰的人物。例如，在东汉末年有一位名叫鲜于辅的将领，他不仅武艺高强，而且谋略过人，是当时一位不可多得的人才。还有鲜于璜，他是三国时期魏国的重要官员，以其廉洁奉公和治政有方著称。这些人物的事迹为鲜于姓氏增添了许多光彩，也为后世子孙树立了良好的榜样。</w:t>
      </w:r>
    </w:p>
    <w:p w14:paraId="0CDAE389" w14:textId="77777777" w:rsidR="006B45A7" w:rsidRDefault="006B45A7">
      <w:pPr>
        <w:rPr>
          <w:rFonts w:hint="eastAsia"/>
        </w:rPr>
      </w:pPr>
    </w:p>
    <w:p w14:paraId="726C776B" w14:textId="77777777" w:rsidR="006B45A7" w:rsidRDefault="006B45A7">
      <w:pPr>
        <w:rPr>
          <w:rFonts w:hint="eastAsia"/>
        </w:rPr>
      </w:pPr>
      <w:r>
        <w:rPr>
          <w:rFonts w:hint="eastAsia"/>
        </w:rPr>
        <w:t>鲜于文化的传承与现代意义</w:t>
      </w:r>
    </w:p>
    <w:p w14:paraId="78079DDF" w14:textId="77777777" w:rsidR="006B45A7" w:rsidRDefault="006B45A7">
      <w:pPr>
        <w:rPr>
          <w:rFonts w:hint="eastAsia"/>
        </w:rPr>
      </w:pPr>
      <w:r>
        <w:rPr>
          <w:rFonts w:hint="eastAsia"/>
        </w:rPr>
        <w:t>随着时代的变迁，虽然鲜于这个姓氏的人口数量并不算多，但它所蕴含的文化价值却从未被遗忘。许多鲜于氏的后代仍然保持着对祖先传统的尊重和热爱，他们通过各种方式来纪念和传承这份珍贵的文化遗产。比如，一些地区会定期举办祭祖活动，或是建立家族博物馆，将古老的文物、文献资料等保存下来，供人们参观学习。在现代社会中，鲜于家族成员也在各自的领域内发光发热，继续为社会的发展贡献力量。</w:t>
      </w:r>
    </w:p>
    <w:p w14:paraId="5BFCB314" w14:textId="77777777" w:rsidR="006B45A7" w:rsidRDefault="006B45A7">
      <w:pPr>
        <w:rPr>
          <w:rFonts w:hint="eastAsia"/>
        </w:rPr>
      </w:pPr>
    </w:p>
    <w:p w14:paraId="211F5768" w14:textId="77777777" w:rsidR="006B45A7" w:rsidRDefault="006B45A7">
      <w:pPr>
        <w:rPr>
          <w:rFonts w:hint="eastAsia"/>
        </w:rPr>
      </w:pPr>
      <w:r>
        <w:rPr>
          <w:rFonts w:hint="eastAsia"/>
        </w:rPr>
        <w:t>最后的总结</w:t>
      </w:r>
    </w:p>
    <w:p w14:paraId="6F6BAC15" w14:textId="77777777" w:rsidR="006B45A7" w:rsidRDefault="006B45A7">
      <w:pPr>
        <w:rPr>
          <w:rFonts w:hint="eastAsia"/>
        </w:rPr>
      </w:pPr>
      <w:r>
        <w:rPr>
          <w:rFonts w:hint="eastAsia"/>
        </w:rPr>
        <w:t>鲜于，不仅仅是一个简单的姓氏符号，更是一部鲜活的历史书。它见证了无数个家庭的兴衰荣辱，记录下了那些不平凡的故事。对于每一个鲜于家族的成员而言，这不仅仅是一份血缘上的联系，更是一种精神上的归属感。未来，无论世界如何变化，相信鲜于姓氏所代表的精神内涵将会一直流传下去，激励着一代又一代的人们勇往直前。</w:t>
      </w:r>
    </w:p>
    <w:p w14:paraId="1F932238" w14:textId="77777777" w:rsidR="006B45A7" w:rsidRDefault="006B45A7">
      <w:pPr>
        <w:rPr>
          <w:rFonts w:hint="eastAsia"/>
        </w:rPr>
      </w:pPr>
    </w:p>
    <w:p w14:paraId="5E9417CB" w14:textId="77777777" w:rsidR="006B45A7" w:rsidRDefault="006B45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69659B" w14:textId="6A9483E0" w:rsidR="00CF3CF8" w:rsidRDefault="00CF3CF8"/>
    <w:sectPr w:rsidR="00CF3C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CF8"/>
    <w:rsid w:val="003B267A"/>
    <w:rsid w:val="006B45A7"/>
    <w:rsid w:val="00CF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BBACFB-C5EC-4433-8373-6F67A3C36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3C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C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C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C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C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C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C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C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C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3C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3C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3C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3C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3C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3C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3C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3C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3C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3C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3C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C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3C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3C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3C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3C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3C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3C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3C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3C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2025-02-10T04:18:00Z</dcterms:created>
  <dcterms:modified xsi:type="dcterms:W3CDTF">2025-02-10T04:18:00Z</dcterms:modified>
</cp:coreProperties>
</file>