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6CAB" w14:textId="77777777" w:rsidR="00C40161" w:rsidRDefault="00C40161">
      <w:pPr>
        <w:rPr>
          <w:rFonts w:hint="eastAsia"/>
        </w:rPr>
      </w:pPr>
      <w:r>
        <w:rPr>
          <w:rFonts w:hint="eastAsia"/>
        </w:rPr>
        <w:t>鲜的多音字组词和的拼音</w:t>
      </w:r>
    </w:p>
    <w:p w14:paraId="25E4D271" w14:textId="77777777" w:rsidR="00C40161" w:rsidRDefault="00C40161">
      <w:pPr>
        <w:rPr>
          <w:rFonts w:hint="eastAsia"/>
        </w:rPr>
      </w:pPr>
      <w:r>
        <w:rPr>
          <w:rFonts w:hint="eastAsia"/>
        </w:rPr>
        <w:t>汉字“鲜”是一个典型的多音字，它在不同的语境中有着不同的发音和意义。在汉语里，多音字是丰富语言表达的一种方式，使得同一个字符可以根据上下文来传达不同的含义。对于学习中文的人来说，掌握这些多音字的不同用法和发音是至关重要的。</w:t>
      </w:r>
    </w:p>
    <w:p w14:paraId="3BDFA378" w14:textId="77777777" w:rsidR="00C40161" w:rsidRDefault="00C40161">
      <w:pPr>
        <w:rPr>
          <w:rFonts w:hint="eastAsia"/>
        </w:rPr>
      </w:pPr>
    </w:p>
    <w:p w14:paraId="44278CA2" w14:textId="77777777" w:rsidR="00C40161" w:rsidRDefault="00C40161">
      <w:pPr>
        <w:rPr>
          <w:rFonts w:hint="eastAsia"/>
        </w:rPr>
      </w:pPr>
      <w:r>
        <w:rPr>
          <w:rFonts w:hint="eastAsia"/>
        </w:rPr>
        <w:t>鲜的第一个读音 xiān</w:t>
      </w:r>
    </w:p>
    <w:p w14:paraId="19D3FDEA" w14:textId="77777777" w:rsidR="00C40161" w:rsidRDefault="00C40161">
      <w:pPr>
        <w:rPr>
          <w:rFonts w:hint="eastAsia"/>
        </w:rPr>
      </w:pPr>
      <w:r>
        <w:rPr>
          <w:rFonts w:hint="eastAsia"/>
        </w:rPr>
        <w:t>当“鲜”读作xiān时，它通常与新鲜、鲜美有关。例如，我们可以说“鲜花”，指的是盛开的花朵，或者“新鲜的食物”，表示食物保持了原有的风味和质地。“鲜”也可以用来描述颜色鲜艳，如“鲜红”。这个读音强调的是事物的新鲜度或色彩的明亮度。在这个意义上，“鲜”经常被用于食品、花卉等描述。</w:t>
      </w:r>
    </w:p>
    <w:p w14:paraId="22ABF31A" w14:textId="77777777" w:rsidR="00C40161" w:rsidRDefault="00C40161">
      <w:pPr>
        <w:rPr>
          <w:rFonts w:hint="eastAsia"/>
        </w:rPr>
      </w:pPr>
    </w:p>
    <w:p w14:paraId="648874D8" w14:textId="77777777" w:rsidR="00C40161" w:rsidRDefault="00C40161">
      <w:pPr>
        <w:rPr>
          <w:rFonts w:hint="eastAsia"/>
        </w:rPr>
      </w:pPr>
      <w:r>
        <w:rPr>
          <w:rFonts w:hint="eastAsia"/>
        </w:rPr>
        <w:t>鲜的第二个读音 xiǎn</w:t>
      </w:r>
    </w:p>
    <w:p w14:paraId="6E881BB9" w14:textId="77777777" w:rsidR="00C40161" w:rsidRDefault="00C40161">
      <w:pPr>
        <w:rPr>
          <w:rFonts w:hint="eastAsia"/>
        </w:rPr>
      </w:pPr>
      <w:r>
        <w:rPr>
          <w:rFonts w:hint="eastAsia"/>
        </w:rPr>
        <w:t>而当“鲜”读作xiǎn的时候，它的使用频率相对较低，主要出现在一些固定词汇中，比如“鲜见”（很少见到）、“鲜有”（很少有）。这种用法更多地表达了罕见、稀少的意思。在这种情况下，“鲜”的含义与常见相反，强调的是某物或情况的不寻常性。</w:t>
      </w:r>
    </w:p>
    <w:p w14:paraId="6DCDFA07" w14:textId="77777777" w:rsidR="00C40161" w:rsidRDefault="00C40161">
      <w:pPr>
        <w:rPr>
          <w:rFonts w:hint="eastAsia"/>
        </w:rPr>
      </w:pPr>
    </w:p>
    <w:p w14:paraId="511830FF" w14:textId="77777777" w:rsidR="00C40161" w:rsidRDefault="00C40161">
      <w:pPr>
        <w:rPr>
          <w:rFonts w:hint="eastAsia"/>
        </w:rPr>
      </w:pPr>
      <w:r>
        <w:rPr>
          <w:rFonts w:hint="eastAsia"/>
        </w:rPr>
        <w:t>和的拼音 h&amp;eacute;</w:t>
      </w:r>
    </w:p>
    <w:p w14:paraId="6A3A1008" w14:textId="77777777" w:rsidR="00C40161" w:rsidRDefault="00C40161">
      <w:pPr>
        <w:rPr>
          <w:rFonts w:hint="eastAsia"/>
        </w:rPr>
      </w:pPr>
      <w:r>
        <w:rPr>
          <w:rFonts w:hint="eastAsia"/>
        </w:rPr>
        <w:t>接着来看“和”的拼音，它写作h&amp;eacute;。这个字同样具有多重含义，它可以指和谐、和平，也可以指音乐中的和声，或是数学里的总和。无论在哪种情况下，“和”都带有一种融合、统一的感觉。在日常交流中，“和”是用来连接两个或更多的元素，表示两者之间存在某种联系或共同点。</w:t>
      </w:r>
    </w:p>
    <w:p w14:paraId="40041CEA" w14:textId="77777777" w:rsidR="00C40161" w:rsidRDefault="00C40161">
      <w:pPr>
        <w:rPr>
          <w:rFonts w:hint="eastAsia"/>
        </w:rPr>
      </w:pPr>
    </w:p>
    <w:p w14:paraId="468827E7" w14:textId="77777777" w:rsidR="00C40161" w:rsidRDefault="00C40161">
      <w:pPr>
        <w:rPr>
          <w:rFonts w:hint="eastAsia"/>
        </w:rPr>
      </w:pPr>
      <w:r>
        <w:rPr>
          <w:rFonts w:hint="eastAsia"/>
        </w:rPr>
        <w:t>多音字鲜的组词实例</w:t>
      </w:r>
    </w:p>
    <w:p w14:paraId="0659376D" w14:textId="77777777" w:rsidR="00C40161" w:rsidRDefault="00C40161">
      <w:pPr>
        <w:rPr>
          <w:rFonts w:hint="eastAsia"/>
        </w:rPr>
      </w:pPr>
      <w:r>
        <w:rPr>
          <w:rFonts w:hint="eastAsia"/>
        </w:rPr>
        <w:t>为了更好地理解“鲜”这个多音字，我们可以看看一些具体的组词例子。以“鲜”读xiān为例，可以组成“鲜鱼”、“鲜果”、“鲜奶”等，这些都是指代未经过加工处理的新鲜食材；而当“鲜”读xiǎn时，则可以见到像“鲜为人知”这样的成语，用来形容事情非常少见或几乎没有人知道。</w:t>
      </w:r>
    </w:p>
    <w:p w14:paraId="28EF03AD" w14:textId="77777777" w:rsidR="00C40161" w:rsidRDefault="00C40161">
      <w:pPr>
        <w:rPr>
          <w:rFonts w:hint="eastAsia"/>
        </w:rPr>
      </w:pPr>
    </w:p>
    <w:p w14:paraId="0D765226" w14:textId="77777777" w:rsidR="00C40161" w:rsidRDefault="00C40161">
      <w:pPr>
        <w:rPr>
          <w:rFonts w:hint="eastAsia"/>
        </w:rPr>
      </w:pPr>
      <w:r>
        <w:rPr>
          <w:rFonts w:hint="eastAsia"/>
        </w:rPr>
        <w:t>最后的总结</w:t>
      </w:r>
    </w:p>
    <w:p w14:paraId="520DFE3A" w14:textId="77777777" w:rsidR="00C40161" w:rsidRDefault="00C40161">
      <w:pPr>
        <w:rPr>
          <w:rFonts w:hint="eastAsia"/>
        </w:rPr>
      </w:pPr>
      <w:r>
        <w:rPr>
          <w:rFonts w:hint="eastAsia"/>
        </w:rPr>
        <w:t>“鲜”作为一个多音字，在不同的情境下有着截然不同的发音和含义。通过了解其两种主要的读音——xiān和xiǎn，以及相应的组词，可以帮助我们更加准确地理解和运用这个字。“和”的拼音h&amp;eacute;也为我们展示了另一个汉字的多样性和灵活性。掌握这些基础知识不仅有助于提高我们的语言能力，也是深入了解中国文化的一个重要方面。</w:t>
      </w:r>
    </w:p>
    <w:p w14:paraId="6A431252" w14:textId="77777777" w:rsidR="00C40161" w:rsidRDefault="00C40161">
      <w:pPr>
        <w:rPr>
          <w:rFonts w:hint="eastAsia"/>
        </w:rPr>
      </w:pPr>
    </w:p>
    <w:p w14:paraId="11B630C8" w14:textId="77777777" w:rsidR="00C40161" w:rsidRDefault="00C40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5BDF4" w14:textId="2A22BCEA" w:rsidR="00D34D34" w:rsidRDefault="00D34D34"/>
    <w:sectPr w:rsidR="00D34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34"/>
    <w:rsid w:val="003B267A"/>
    <w:rsid w:val="00C40161"/>
    <w:rsid w:val="00D3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8C2DF-E02B-4264-AC89-E7681A3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